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62121" w14:textId="255BDF32" w:rsidR="0025723D" w:rsidRPr="00FB39AE" w:rsidRDefault="0025723D" w:rsidP="0025723D">
      <w:pPr>
        <w:spacing w:before="80" w:after="80"/>
        <w:jc w:val="center"/>
        <w:rPr>
          <w:rFonts w:ascii="Times New Roman" w:hAnsi="Times New Roman" w:cs="Times New Roman"/>
          <w:b/>
          <w:color w:val="000000" w:themeColor="text1"/>
          <w:sz w:val="24"/>
          <w:szCs w:val="24"/>
        </w:rPr>
      </w:pPr>
      <w:r w:rsidRPr="00FB39AE">
        <w:rPr>
          <w:rFonts w:ascii="Times New Roman" w:hAnsi="Times New Roman" w:cs="Times New Roman"/>
          <w:b/>
          <w:color w:val="000000" w:themeColor="text1"/>
          <w:sz w:val="24"/>
          <w:szCs w:val="24"/>
        </w:rPr>
        <w:t>TECHNINĖ SPECIFIKACIJA</w:t>
      </w:r>
    </w:p>
    <w:p w14:paraId="02E1CD54" w14:textId="1097321E" w:rsidR="0025723D" w:rsidRPr="00FB39AE" w:rsidRDefault="0025723D" w:rsidP="0025723D">
      <w:pPr>
        <w:jc w:val="center"/>
        <w:rPr>
          <w:rFonts w:ascii="Times New Roman" w:hAnsi="Times New Roman" w:cs="Times New Roman"/>
          <w:b/>
          <w:color w:val="000000" w:themeColor="text1"/>
          <w:sz w:val="24"/>
          <w:szCs w:val="24"/>
        </w:rPr>
      </w:pPr>
    </w:p>
    <w:p w14:paraId="15D90B08" w14:textId="1AB166F8" w:rsidR="00BB34A5" w:rsidRPr="00FB39AE" w:rsidRDefault="00BB34A5" w:rsidP="008241F3">
      <w:pPr>
        <w:rPr>
          <w:rFonts w:ascii="Times New Roman" w:hAnsi="Times New Roman" w:cs="Times New Roman"/>
          <w:bCs/>
          <w:i/>
          <w:iCs/>
          <w:color w:val="000000" w:themeColor="text1"/>
          <w:sz w:val="24"/>
          <w:szCs w:val="24"/>
        </w:rPr>
      </w:pPr>
      <w:r w:rsidRPr="00FB39AE">
        <w:rPr>
          <w:rFonts w:ascii="Times New Roman" w:hAnsi="Times New Roman" w:cs="Times New Roman"/>
          <w:bCs/>
          <w:i/>
          <w:iCs/>
          <w:color w:val="000000" w:themeColor="text1"/>
          <w:sz w:val="24"/>
          <w:szCs w:val="24"/>
        </w:rPr>
        <w:t>Sąvokos</w:t>
      </w:r>
      <w:r w:rsidR="00626DBF" w:rsidRPr="00FB39AE">
        <w:rPr>
          <w:rFonts w:ascii="Times New Roman" w:hAnsi="Times New Roman" w:cs="Times New Roman"/>
          <w:bCs/>
          <w:i/>
          <w:iCs/>
          <w:color w:val="000000" w:themeColor="text1"/>
          <w:sz w:val="24"/>
          <w:szCs w:val="24"/>
        </w:rPr>
        <w:t xml:space="preserve">, šioje </w:t>
      </w:r>
      <w:r w:rsidR="008241F3" w:rsidRPr="00FB39AE">
        <w:rPr>
          <w:rFonts w:ascii="Times New Roman" w:hAnsi="Times New Roman" w:cs="Times New Roman"/>
          <w:bCs/>
          <w:i/>
          <w:iCs/>
          <w:color w:val="000000" w:themeColor="text1"/>
          <w:sz w:val="24"/>
          <w:szCs w:val="24"/>
        </w:rPr>
        <w:t>Techninėje specifikacijoje</w:t>
      </w:r>
      <w:r w:rsidRPr="00FB39AE">
        <w:rPr>
          <w:rFonts w:ascii="Times New Roman" w:hAnsi="Times New Roman" w:cs="Times New Roman"/>
          <w:bCs/>
          <w:i/>
          <w:iCs/>
          <w:color w:val="000000" w:themeColor="text1"/>
          <w:sz w:val="24"/>
          <w:szCs w:val="24"/>
        </w:rPr>
        <w:t xml:space="preserve"> vartojamos iš didžiosios raidės, atitinka sąvokas vartojamas Sutartyje, nebent aiškiai būtų nurodyta kitaip</w:t>
      </w:r>
      <w:r w:rsidR="00626DBF" w:rsidRPr="00FB39AE">
        <w:rPr>
          <w:rFonts w:ascii="Times New Roman" w:hAnsi="Times New Roman" w:cs="Times New Roman"/>
          <w:bCs/>
          <w:i/>
          <w:iCs/>
          <w:color w:val="000000" w:themeColor="text1"/>
          <w:sz w:val="24"/>
          <w:szCs w:val="24"/>
        </w:rPr>
        <w:t>.</w:t>
      </w:r>
    </w:p>
    <w:p w14:paraId="1F08A2EC" w14:textId="77777777" w:rsidR="00BB34A5" w:rsidRPr="00FB39AE" w:rsidRDefault="00BB34A5" w:rsidP="00E47BCD">
      <w:pPr>
        <w:ind w:firstLine="709"/>
        <w:jc w:val="left"/>
        <w:rPr>
          <w:rFonts w:ascii="Times New Roman" w:hAnsi="Times New Roman" w:cs="Times New Roman"/>
          <w:b/>
          <w:color w:val="000000" w:themeColor="text1"/>
          <w:sz w:val="24"/>
          <w:szCs w:val="24"/>
        </w:rPr>
      </w:pPr>
      <w:bookmarkStart w:id="0" w:name="_Hlk208403780"/>
    </w:p>
    <w:p w14:paraId="0DF9F9E4" w14:textId="468F1686" w:rsidR="00731C8B" w:rsidRPr="00FB39AE" w:rsidRDefault="004C2893" w:rsidP="00E47BCD">
      <w:pPr>
        <w:ind w:firstLine="709"/>
        <w:jc w:val="left"/>
        <w:rPr>
          <w:rFonts w:ascii="Times New Roman" w:hAnsi="Times New Roman" w:cs="Times New Roman"/>
          <w:b/>
          <w:color w:val="000000" w:themeColor="text1"/>
          <w:sz w:val="24"/>
          <w:szCs w:val="24"/>
        </w:rPr>
      </w:pPr>
      <w:r w:rsidRPr="00FB39AE">
        <w:rPr>
          <w:rFonts w:ascii="Times New Roman" w:hAnsi="Times New Roman" w:cs="Times New Roman"/>
          <w:b/>
          <w:color w:val="000000" w:themeColor="text1"/>
          <w:sz w:val="24"/>
          <w:szCs w:val="24"/>
        </w:rPr>
        <w:t xml:space="preserve">Darbai </w:t>
      </w:r>
      <w:r w:rsidR="00731C8B" w:rsidRPr="00FB39AE">
        <w:rPr>
          <w:rFonts w:ascii="Times New Roman" w:hAnsi="Times New Roman" w:cs="Times New Roman"/>
          <w:b/>
          <w:color w:val="000000" w:themeColor="text1"/>
          <w:sz w:val="24"/>
          <w:szCs w:val="24"/>
        </w:rPr>
        <w:t xml:space="preserve">pagal </w:t>
      </w:r>
      <w:r w:rsidR="0062462C" w:rsidRPr="00FB39AE">
        <w:rPr>
          <w:rFonts w:ascii="Times New Roman" w:hAnsi="Times New Roman" w:cs="Times New Roman"/>
          <w:b/>
          <w:color w:val="000000" w:themeColor="text1"/>
          <w:sz w:val="24"/>
          <w:szCs w:val="24"/>
        </w:rPr>
        <w:t xml:space="preserve">Užsakovo </w:t>
      </w:r>
      <w:r w:rsidR="00731C8B" w:rsidRPr="00FB39AE">
        <w:rPr>
          <w:rFonts w:ascii="Times New Roman" w:hAnsi="Times New Roman" w:cs="Times New Roman"/>
          <w:b/>
          <w:color w:val="000000" w:themeColor="text1"/>
          <w:sz w:val="24"/>
          <w:szCs w:val="24"/>
        </w:rPr>
        <w:t xml:space="preserve">parengtą </w:t>
      </w:r>
      <w:r w:rsidR="0062462C" w:rsidRPr="00FB39AE">
        <w:rPr>
          <w:rFonts w:ascii="Times New Roman" w:hAnsi="Times New Roman" w:cs="Times New Roman"/>
          <w:b/>
          <w:color w:val="000000" w:themeColor="text1"/>
          <w:sz w:val="24"/>
          <w:szCs w:val="24"/>
        </w:rPr>
        <w:t xml:space="preserve">Techninį </w:t>
      </w:r>
      <w:r w:rsidR="00A749F0" w:rsidRPr="00FB39AE">
        <w:rPr>
          <w:rFonts w:ascii="Times New Roman" w:hAnsi="Times New Roman" w:cs="Times New Roman"/>
          <w:b/>
          <w:color w:val="000000" w:themeColor="text1"/>
          <w:sz w:val="24"/>
          <w:szCs w:val="24"/>
        </w:rPr>
        <w:t xml:space="preserve">darbo </w:t>
      </w:r>
      <w:r w:rsidR="00731C8B" w:rsidRPr="00FB39AE">
        <w:rPr>
          <w:rFonts w:ascii="Times New Roman" w:hAnsi="Times New Roman" w:cs="Times New Roman"/>
          <w:b/>
          <w:color w:val="000000" w:themeColor="text1"/>
          <w:sz w:val="24"/>
          <w:szCs w:val="24"/>
        </w:rPr>
        <w:t>projektą:</w:t>
      </w:r>
    </w:p>
    <w:p w14:paraId="136A5B8E" w14:textId="7E8394EC" w:rsidR="007509EF" w:rsidRPr="00FB39AE" w:rsidRDefault="00A749F0" w:rsidP="004A7B96">
      <w:pPr>
        <w:pStyle w:val="Sraopastraipa"/>
        <w:spacing w:after="120"/>
        <w:ind w:left="0" w:firstLine="709"/>
        <w:jc w:val="left"/>
        <w:rPr>
          <w:rFonts w:ascii="Times New Roman" w:hAnsi="Times New Roman" w:cs="Times New Roman"/>
          <w:bCs/>
          <w:i/>
          <w:iCs/>
          <w:color w:val="000000" w:themeColor="text1"/>
          <w:sz w:val="24"/>
          <w:szCs w:val="24"/>
        </w:rPr>
      </w:pPr>
      <w:r w:rsidRPr="00FB39AE">
        <w:rPr>
          <w:rFonts w:ascii="Times New Roman" w:hAnsi="Times New Roman" w:cs="Times New Roman"/>
          <w:bCs/>
          <w:i/>
          <w:iCs/>
          <w:color w:val="000000" w:themeColor="text1"/>
          <w:sz w:val="24"/>
          <w:szCs w:val="24"/>
        </w:rPr>
        <w:t xml:space="preserve">Gydymo paskirties (Visuomeninės paskirties grupė) pastato (8.3), Kauno g. 8, Lazdijai, kapitalinio remonto projektas (Nr. 25A18) </w:t>
      </w:r>
      <w:r w:rsidR="00626DBF" w:rsidRPr="00FB39AE">
        <w:rPr>
          <w:rFonts w:ascii="Times New Roman" w:hAnsi="Times New Roman" w:cs="Times New Roman"/>
          <w:bCs/>
          <w:color w:val="000000" w:themeColor="text1"/>
          <w:sz w:val="24"/>
          <w:szCs w:val="24"/>
        </w:rPr>
        <w:t>(toliau –</w:t>
      </w:r>
      <w:r w:rsidRPr="00FB39AE">
        <w:rPr>
          <w:rFonts w:ascii="Times New Roman" w:hAnsi="Times New Roman" w:cs="Times New Roman"/>
          <w:b/>
          <w:color w:val="000000" w:themeColor="text1"/>
          <w:sz w:val="24"/>
          <w:szCs w:val="24"/>
        </w:rPr>
        <w:t xml:space="preserve"> Techninis darbo projektas</w:t>
      </w:r>
      <w:r w:rsidR="00626DBF" w:rsidRPr="00FB39AE">
        <w:rPr>
          <w:rFonts w:ascii="Times New Roman" w:hAnsi="Times New Roman" w:cs="Times New Roman"/>
          <w:bCs/>
          <w:color w:val="000000" w:themeColor="text1"/>
          <w:sz w:val="24"/>
          <w:szCs w:val="24"/>
        </w:rPr>
        <w:t>)</w:t>
      </w:r>
      <w:r w:rsidR="00D10664" w:rsidRPr="00FB39AE">
        <w:rPr>
          <w:rFonts w:ascii="Times New Roman" w:hAnsi="Times New Roman" w:cs="Times New Roman"/>
          <w:bCs/>
          <w:i/>
          <w:iCs/>
          <w:color w:val="000000" w:themeColor="text1"/>
          <w:sz w:val="24"/>
          <w:szCs w:val="24"/>
        </w:rPr>
        <w:t>.</w:t>
      </w:r>
    </w:p>
    <w:bookmarkEnd w:id="0"/>
    <w:p w14:paraId="2B8EB6EE" w14:textId="707D262F" w:rsidR="0025723D" w:rsidRPr="00FB39AE" w:rsidRDefault="002C7498" w:rsidP="0025723D">
      <w:pPr>
        <w:ind w:firstLine="709"/>
        <w:rPr>
          <w:rFonts w:ascii="Times New Roman" w:hAnsi="Times New Roman" w:cs="Times New Roman"/>
          <w:b/>
          <w:bCs/>
          <w:color w:val="000000" w:themeColor="text1"/>
          <w:sz w:val="24"/>
          <w:szCs w:val="24"/>
        </w:rPr>
      </w:pPr>
      <w:r w:rsidRPr="00FB39AE">
        <w:rPr>
          <w:rFonts w:ascii="Times New Roman" w:hAnsi="Times New Roman" w:cs="Times New Roman"/>
          <w:b/>
          <w:bCs/>
          <w:color w:val="000000" w:themeColor="text1"/>
          <w:sz w:val="24"/>
          <w:szCs w:val="24"/>
        </w:rPr>
        <w:t>Sutarties vykdymo reikalavimai</w:t>
      </w:r>
      <w:r w:rsidR="0025723D" w:rsidRPr="00FB39AE">
        <w:rPr>
          <w:rFonts w:ascii="Times New Roman" w:hAnsi="Times New Roman" w:cs="Times New Roman"/>
          <w:b/>
          <w:bCs/>
          <w:color w:val="000000" w:themeColor="text1"/>
          <w:sz w:val="24"/>
          <w:szCs w:val="24"/>
        </w:rPr>
        <w:t>:</w:t>
      </w:r>
    </w:p>
    <w:p w14:paraId="5384A01C" w14:textId="76A2EFB7" w:rsidR="00E704D2" w:rsidRPr="00FB39AE" w:rsidRDefault="003C71CA" w:rsidP="001423E5">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Darbų pradžios diena</w:t>
      </w:r>
      <w:r w:rsidR="003948EC" w:rsidRPr="00FB39AE">
        <w:rPr>
          <w:rFonts w:ascii="Times New Roman" w:hAnsi="Times New Roman" w:cs="Times New Roman"/>
          <w:sz w:val="24"/>
          <w:szCs w:val="24"/>
        </w:rPr>
        <w:t xml:space="preserve"> yra</w:t>
      </w:r>
      <w:r w:rsidR="00137F4C" w:rsidRPr="00FB39AE">
        <w:rPr>
          <w:rFonts w:ascii="Times New Roman" w:hAnsi="Times New Roman" w:cs="Times New Roman"/>
          <w:sz w:val="24"/>
          <w:szCs w:val="24"/>
        </w:rPr>
        <w:t xml:space="preserve"> </w:t>
      </w:r>
      <w:r w:rsidRPr="00FB39AE">
        <w:rPr>
          <w:rFonts w:ascii="Times New Roman" w:hAnsi="Times New Roman" w:cs="Times New Roman"/>
          <w:sz w:val="24"/>
          <w:szCs w:val="24"/>
        </w:rPr>
        <w:t>Statybvietės perdavimo-priėmimo akto pasirašymo diena</w:t>
      </w:r>
      <w:r w:rsidR="00137F4C" w:rsidRPr="00FB39AE">
        <w:rPr>
          <w:rFonts w:ascii="Times New Roman" w:hAnsi="Times New Roman" w:cs="Times New Roman"/>
          <w:sz w:val="24"/>
          <w:szCs w:val="24"/>
        </w:rPr>
        <w:t>.</w:t>
      </w:r>
    </w:p>
    <w:p w14:paraId="04C4687E" w14:textId="28F2FC8B" w:rsidR="00873892" w:rsidRPr="00FB39AE" w:rsidRDefault="002F2CFD">
      <w:pPr>
        <w:numPr>
          <w:ilvl w:val="0"/>
          <w:numId w:val="1"/>
        </w:numPr>
        <w:tabs>
          <w:tab w:val="left" w:pos="993"/>
        </w:tabs>
        <w:ind w:left="0" w:firstLine="567"/>
        <w:rPr>
          <w:rFonts w:ascii="Times New Roman" w:hAnsi="Times New Roman" w:cs="Times New Roman"/>
          <w:sz w:val="32"/>
          <w:szCs w:val="32"/>
        </w:rPr>
      </w:pPr>
      <w:r w:rsidRPr="00FB39AE">
        <w:rPr>
          <w:rFonts w:ascii="Times New Roman" w:hAnsi="Times New Roman" w:cs="Times New Roman"/>
          <w:sz w:val="24"/>
          <w:szCs w:val="24"/>
        </w:rPr>
        <w:t>Darb</w:t>
      </w:r>
      <w:r w:rsidR="008E0B71" w:rsidRPr="00FB39AE">
        <w:rPr>
          <w:rFonts w:ascii="Times New Roman" w:hAnsi="Times New Roman" w:cs="Times New Roman"/>
          <w:sz w:val="24"/>
          <w:szCs w:val="24"/>
        </w:rPr>
        <w:t xml:space="preserve">ai suskirstyti </w:t>
      </w:r>
      <w:r w:rsidR="00E470C8" w:rsidRPr="00FB39AE">
        <w:rPr>
          <w:rFonts w:ascii="Times New Roman" w:hAnsi="Times New Roman" w:cs="Times New Roman"/>
          <w:sz w:val="24"/>
          <w:szCs w:val="24"/>
        </w:rPr>
        <w:t>į</w:t>
      </w:r>
      <w:r w:rsidR="001643C2" w:rsidRPr="00FB39AE">
        <w:rPr>
          <w:rFonts w:ascii="Times New Roman" w:hAnsi="Times New Roman" w:cs="Times New Roman"/>
          <w:sz w:val="24"/>
          <w:szCs w:val="24"/>
        </w:rPr>
        <w:t xml:space="preserve"> </w:t>
      </w:r>
      <w:r w:rsidR="00873892" w:rsidRPr="00FB39AE">
        <w:rPr>
          <w:rFonts w:ascii="Times New Roman" w:hAnsi="Times New Roman" w:cs="Times New Roman"/>
          <w:sz w:val="24"/>
          <w:szCs w:val="24"/>
        </w:rPr>
        <w:t>Darbų lygius, kurių apimtys apibrėžtos toliau šioje Techninėje specifikacijoje:</w:t>
      </w:r>
    </w:p>
    <w:p w14:paraId="2D7B9311" w14:textId="192CADF3" w:rsidR="00873892" w:rsidRPr="00FB39AE" w:rsidRDefault="00873892" w:rsidP="00873892">
      <w:pPr>
        <w:pStyle w:val="Sraopastraipa"/>
        <w:numPr>
          <w:ilvl w:val="0"/>
          <w:numId w:val="44"/>
        </w:numPr>
        <w:tabs>
          <w:tab w:val="left" w:pos="1276"/>
        </w:tabs>
        <w:ind w:left="1276" w:hanging="218"/>
        <w:rPr>
          <w:rFonts w:ascii="Times New Roman" w:hAnsi="Times New Roman" w:cs="Times New Roman"/>
          <w:sz w:val="24"/>
          <w:szCs w:val="24"/>
        </w:rPr>
      </w:pPr>
      <w:r w:rsidRPr="00FB39AE">
        <w:rPr>
          <w:rFonts w:ascii="Times New Roman" w:hAnsi="Times New Roman" w:cs="Times New Roman"/>
          <w:sz w:val="24"/>
          <w:szCs w:val="24"/>
        </w:rPr>
        <w:t>I lygio Darbai;</w:t>
      </w:r>
    </w:p>
    <w:p w14:paraId="493C1C1B" w14:textId="078C10A9" w:rsidR="00873892" w:rsidRPr="00FB39AE" w:rsidRDefault="00873892" w:rsidP="00873892">
      <w:pPr>
        <w:pStyle w:val="Sraopastraipa"/>
        <w:numPr>
          <w:ilvl w:val="0"/>
          <w:numId w:val="44"/>
        </w:numPr>
        <w:tabs>
          <w:tab w:val="left" w:pos="1276"/>
        </w:tabs>
        <w:ind w:left="1276" w:hanging="218"/>
        <w:rPr>
          <w:rFonts w:ascii="Times New Roman" w:hAnsi="Times New Roman" w:cs="Times New Roman"/>
          <w:sz w:val="24"/>
          <w:szCs w:val="24"/>
        </w:rPr>
      </w:pPr>
      <w:r w:rsidRPr="00FB39AE">
        <w:rPr>
          <w:rFonts w:ascii="Times New Roman" w:hAnsi="Times New Roman" w:cs="Times New Roman"/>
          <w:sz w:val="24"/>
          <w:szCs w:val="24"/>
        </w:rPr>
        <w:t>II lygio Darbai.</w:t>
      </w:r>
    </w:p>
    <w:p w14:paraId="3F5D8F1B" w14:textId="530DE7C1" w:rsidR="00873892" w:rsidRPr="00FB39AE" w:rsidRDefault="00873892" w:rsidP="00873892">
      <w:pPr>
        <w:numPr>
          <w:ilvl w:val="0"/>
          <w:numId w:val="1"/>
        </w:numPr>
        <w:tabs>
          <w:tab w:val="left" w:pos="993"/>
        </w:tabs>
        <w:ind w:left="0" w:firstLine="567"/>
        <w:rPr>
          <w:rFonts w:ascii="Times New Roman" w:hAnsi="Times New Roman" w:cs="Times New Roman"/>
          <w:sz w:val="32"/>
          <w:szCs w:val="32"/>
        </w:rPr>
      </w:pPr>
      <w:r w:rsidRPr="00FB39AE">
        <w:rPr>
          <w:rFonts w:ascii="Times New Roman" w:hAnsi="Times New Roman" w:cs="Times New Roman"/>
          <w:sz w:val="24"/>
          <w:szCs w:val="24"/>
        </w:rPr>
        <w:t xml:space="preserve">I lygio Darbai ir II lygio Darbai vykdomi paraleliai arba atskirai, priklausomai nuo Rangovo pasirinkto Darbų organizavimo būdo ir </w:t>
      </w:r>
      <w:r w:rsidR="00AD5D34" w:rsidRPr="00FB39AE">
        <w:rPr>
          <w:rFonts w:ascii="Times New Roman" w:hAnsi="Times New Roman" w:cs="Times New Roman"/>
          <w:sz w:val="24"/>
          <w:szCs w:val="24"/>
        </w:rPr>
        <w:t>Technini</w:t>
      </w:r>
      <w:r w:rsidR="00801B97" w:rsidRPr="00FB39AE">
        <w:rPr>
          <w:rFonts w:ascii="Times New Roman" w:hAnsi="Times New Roman" w:cs="Times New Roman"/>
          <w:sz w:val="24"/>
          <w:szCs w:val="24"/>
        </w:rPr>
        <w:t>o</w:t>
      </w:r>
      <w:r w:rsidR="00AD5D34" w:rsidRPr="00FB39AE">
        <w:rPr>
          <w:rFonts w:ascii="Times New Roman" w:hAnsi="Times New Roman" w:cs="Times New Roman"/>
          <w:sz w:val="24"/>
          <w:szCs w:val="24"/>
        </w:rPr>
        <w:t xml:space="preserve"> darbo projekt</w:t>
      </w:r>
      <w:r w:rsidR="00801B97" w:rsidRPr="00FB39AE">
        <w:rPr>
          <w:rFonts w:ascii="Times New Roman" w:hAnsi="Times New Roman" w:cs="Times New Roman"/>
          <w:sz w:val="24"/>
          <w:szCs w:val="24"/>
        </w:rPr>
        <w:t>o Pasirengimo statybai ir statybos darbų organizavimo dalyje numatyt</w:t>
      </w:r>
      <w:r w:rsidR="001B4960" w:rsidRPr="00FB39AE">
        <w:rPr>
          <w:rFonts w:ascii="Times New Roman" w:hAnsi="Times New Roman" w:cs="Times New Roman"/>
          <w:sz w:val="24"/>
          <w:szCs w:val="24"/>
        </w:rPr>
        <w:t>ų reikalavimų Darbų atlikimui.</w:t>
      </w:r>
    </w:p>
    <w:p w14:paraId="152869A9" w14:textId="04F4B463" w:rsidR="0020350B" w:rsidRPr="00FB39AE" w:rsidRDefault="00FB07C3" w:rsidP="0020350B">
      <w:pPr>
        <w:numPr>
          <w:ilvl w:val="0"/>
          <w:numId w:val="1"/>
        </w:numPr>
        <w:tabs>
          <w:tab w:val="left" w:pos="993"/>
        </w:tabs>
        <w:ind w:left="0" w:firstLine="567"/>
        <w:rPr>
          <w:rFonts w:ascii="Times New Roman" w:hAnsi="Times New Roman" w:cs="Times New Roman"/>
          <w:sz w:val="32"/>
          <w:szCs w:val="32"/>
        </w:rPr>
      </w:pPr>
      <w:r w:rsidRPr="00FB39AE">
        <w:rPr>
          <w:rFonts w:ascii="Times New Roman" w:hAnsi="Times New Roman" w:cs="Times New Roman"/>
          <w:sz w:val="24"/>
          <w:szCs w:val="24"/>
        </w:rPr>
        <w:t>Visi Darbai (tiek I lygio Darbai, tiek II lygio Darbai</w:t>
      </w:r>
      <w:r w:rsidR="00BD3FD0">
        <w:rPr>
          <w:rFonts w:ascii="Times New Roman" w:hAnsi="Times New Roman" w:cs="Times New Roman"/>
          <w:sz w:val="24"/>
          <w:szCs w:val="24"/>
        </w:rPr>
        <w:t>, tiek Bendrųjų patalpų</w:t>
      </w:r>
      <w:r w:rsidRPr="00FB39AE">
        <w:rPr>
          <w:rFonts w:ascii="Times New Roman" w:hAnsi="Times New Roman" w:cs="Times New Roman"/>
          <w:sz w:val="24"/>
          <w:szCs w:val="24"/>
        </w:rPr>
        <w:t>) yra sus</w:t>
      </w:r>
      <w:r w:rsidR="0020350B" w:rsidRPr="00FB39AE">
        <w:rPr>
          <w:rFonts w:ascii="Times New Roman" w:hAnsi="Times New Roman" w:cs="Times New Roman"/>
          <w:sz w:val="24"/>
          <w:szCs w:val="24"/>
        </w:rPr>
        <w:t>kirstyti į atskirus Etapus</w:t>
      </w:r>
      <w:r w:rsidR="007E0FDF">
        <w:rPr>
          <w:rFonts w:ascii="Times New Roman" w:hAnsi="Times New Roman" w:cs="Times New Roman"/>
          <w:sz w:val="24"/>
          <w:szCs w:val="24"/>
        </w:rPr>
        <w:t xml:space="preserve">, kurių atlikimo terminai ir </w:t>
      </w:r>
      <w:proofErr w:type="spellStart"/>
      <w:r w:rsidR="007E0FDF">
        <w:rPr>
          <w:rFonts w:ascii="Times New Roman" w:hAnsi="Times New Roman" w:cs="Times New Roman"/>
          <w:sz w:val="24"/>
          <w:szCs w:val="24"/>
        </w:rPr>
        <w:t>etapiškumas</w:t>
      </w:r>
      <w:proofErr w:type="spellEnd"/>
      <w:r w:rsidR="007E0FDF">
        <w:rPr>
          <w:rFonts w:ascii="Times New Roman" w:hAnsi="Times New Roman" w:cs="Times New Roman"/>
          <w:sz w:val="24"/>
          <w:szCs w:val="24"/>
        </w:rPr>
        <w:t xml:space="preserve"> nurodyti Veiklos grafike</w:t>
      </w:r>
      <w:r w:rsidR="0020350B" w:rsidRPr="00FB39AE">
        <w:rPr>
          <w:rFonts w:ascii="Times New Roman" w:hAnsi="Times New Roman" w:cs="Times New Roman"/>
          <w:sz w:val="24"/>
          <w:szCs w:val="24"/>
        </w:rPr>
        <w:t>:</w:t>
      </w:r>
    </w:p>
    <w:p w14:paraId="446E42F5" w14:textId="1BDD32EB" w:rsidR="0022583B" w:rsidRPr="00FB39AE" w:rsidRDefault="001E7C3F" w:rsidP="0020350B">
      <w:pPr>
        <w:pStyle w:val="Sraopastraipa"/>
        <w:numPr>
          <w:ilvl w:val="0"/>
          <w:numId w:val="44"/>
        </w:numPr>
        <w:tabs>
          <w:tab w:val="left" w:pos="1276"/>
        </w:tabs>
        <w:ind w:left="1276" w:hanging="218"/>
        <w:rPr>
          <w:rFonts w:ascii="Times New Roman" w:hAnsi="Times New Roman" w:cs="Times New Roman"/>
          <w:sz w:val="24"/>
          <w:szCs w:val="24"/>
        </w:rPr>
      </w:pPr>
      <w:r w:rsidRPr="00FB39AE">
        <w:rPr>
          <w:rFonts w:ascii="Times New Roman" w:hAnsi="Times New Roman" w:cs="Times New Roman"/>
          <w:sz w:val="24"/>
          <w:szCs w:val="24"/>
        </w:rPr>
        <w:t>1</w:t>
      </w:r>
      <w:r w:rsidR="00EF129F" w:rsidRPr="00FB39AE">
        <w:rPr>
          <w:rFonts w:ascii="Times New Roman" w:hAnsi="Times New Roman" w:cs="Times New Roman"/>
          <w:sz w:val="24"/>
          <w:szCs w:val="24"/>
        </w:rPr>
        <w:t xml:space="preserve"> Etapas </w:t>
      </w:r>
      <w:r w:rsidR="004C6341" w:rsidRPr="00FB39AE">
        <w:rPr>
          <w:rFonts w:ascii="Times New Roman" w:hAnsi="Times New Roman" w:cs="Times New Roman"/>
          <w:sz w:val="24"/>
          <w:szCs w:val="24"/>
        </w:rPr>
        <w:t>–</w:t>
      </w:r>
      <w:r w:rsidR="00EF129F" w:rsidRPr="00FB39AE">
        <w:rPr>
          <w:rFonts w:ascii="Times New Roman" w:hAnsi="Times New Roman" w:cs="Times New Roman"/>
          <w:sz w:val="24"/>
          <w:szCs w:val="24"/>
        </w:rPr>
        <w:t xml:space="preserve"> </w:t>
      </w:r>
      <w:r w:rsidR="006D36FC" w:rsidRPr="006D36FC">
        <w:rPr>
          <w:rFonts w:ascii="Times New Roman" w:hAnsi="Times New Roman" w:cs="Times New Roman"/>
          <w:sz w:val="24"/>
          <w:szCs w:val="24"/>
        </w:rPr>
        <w:t xml:space="preserve">Poliklinikos skyrius (2 aukštas) </w:t>
      </w:r>
      <w:r w:rsidR="006D36FC">
        <w:rPr>
          <w:rFonts w:ascii="Times New Roman" w:hAnsi="Times New Roman" w:cs="Times New Roman"/>
          <w:sz w:val="24"/>
          <w:szCs w:val="24"/>
        </w:rPr>
        <w:t>(</w:t>
      </w:r>
      <w:r w:rsidR="004C6341" w:rsidRPr="00FB39AE">
        <w:rPr>
          <w:rFonts w:ascii="Times New Roman" w:hAnsi="Times New Roman" w:cs="Times New Roman"/>
          <w:sz w:val="24"/>
          <w:szCs w:val="24"/>
        </w:rPr>
        <w:t>Vaikų skyriaus kapitalinio remonto darbai</w:t>
      </w:r>
      <w:r w:rsidR="00D73917">
        <w:rPr>
          <w:rFonts w:ascii="Times New Roman" w:hAnsi="Times New Roman" w:cs="Times New Roman"/>
          <w:sz w:val="24"/>
          <w:szCs w:val="24"/>
        </w:rPr>
        <w:t xml:space="preserve"> pagal Techniniame darbo projekte išskirtą Darbų vykdymo zoną</w:t>
      </w:r>
      <w:r w:rsidR="006D36FC">
        <w:rPr>
          <w:rFonts w:ascii="Times New Roman" w:hAnsi="Times New Roman" w:cs="Times New Roman"/>
          <w:sz w:val="24"/>
          <w:szCs w:val="24"/>
        </w:rPr>
        <w:t>)</w:t>
      </w:r>
      <w:r w:rsidR="004C6341" w:rsidRPr="00FB39AE">
        <w:rPr>
          <w:rFonts w:ascii="Times New Roman" w:hAnsi="Times New Roman" w:cs="Times New Roman"/>
          <w:sz w:val="24"/>
          <w:szCs w:val="24"/>
        </w:rPr>
        <w:t>;</w:t>
      </w:r>
    </w:p>
    <w:p w14:paraId="21EE8E9C" w14:textId="4AC4FE91" w:rsidR="004C6341" w:rsidRPr="00FB39AE" w:rsidRDefault="001E7C3F" w:rsidP="0020350B">
      <w:pPr>
        <w:pStyle w:val="Sraopastraipa"/>
        <w:numPr>
          <w:ilvl w:val="0"/>
          <w:numId w:val="44"/>
        </w:numPr>
        <w:tabs>
          <w:tab w:val="left" w:pos="1276"/>
        </w:tabs>
        <w:ind w:left="1276" w:hanging="218"/>
        <w:rPr>
          <w:rFonts w:ascii="Times New Roman" w:hAnsi="Times New Roman" w:cs="Times New Roman"/>
          <w:sz w:val="24"/>
          <w:szCs w:val="24"/>
        </w:rPr>
      </w:pPr>
      <w:r w:rsidRPr="00FB39AE">
        <w:rPr>
          <w:rFonts w:ascii="Times New Roman" w:hAnsi="Times New Roman" w:cs="Times New Roman"/>
          <w:sz w:val="24"/>
          <w:szCs w:val="24"/>
        </w:rPr>
        <w:t>2</w:t>
      </w:r>
      <w:r w:rsidR="004C6341" w:rsidRPr="00FB39AE">
        <w:rPr>
          <w:rFonts w:ascii="Times New Roman" w:hAnsi="Times New Roman" w:cs="Times New Roman"/>
          <w:sz w:val="24"/>
          <w:szCs w:val="24"/>
        </w:rPr>
        <w:t xml:space="preserve"> Etapas – </w:t>
      </w:r>
      <w:r w:rsidR="006D36FC" w:rsidRPr="006D36FC">
        <w:rPr>
          <w:rFonts w:ascii="Times New Roman" w:hAnsi="Times New Roman" w:cs="Times New Roman"/>
          <w:sz w:val="24"/>
          <w:szCs w:val="24"/>
        </w:rPr>
        <w:t xml:space="preserve">Chirurgijos skyrius (2 aukštas) </w:t>
      </w:r>
      <w:r w:rsidR="006D36FC">
        <w:rPr>
          <w:rFonts w:ascii="Times New Roman" w:hAnsi="Times New Roman" w:cs="Times New Roman"/>
          <w:sz w:val="24"/>
          <w:szCs w:val="24"/>
        </w:rPr>
        <w:t>(</w:t>
      </w:r>
      <w:r w:rsidR="004C6341" w:rsidRPr="00FB39AE">
        <w:rPr>
          <w:rFonts w:ascii="Times New Roman" w:hAnsi="Times New Roman" w:cs="Times New Roman"/>
          <w:sz w:val="24"/>
          <w:szCs w:val="24"/>
        </w:rPr>
        <w:t>Chirurginio skyriaus kapitalinio remonto darbai</w:t>
      </w:r>
      <w:r w:rsidR="00D73917">
        <w:rPr>
          <w:rFonts w:ascii="Times New Roman" w:hAnsi="Times New Roman" w:cs="Times New Roman"/>
          <w:sz w:val="24"/>
          <w:szCs w:val="24"/>
        </w:rPr>
        <w:t xml:space="preserve"> pagal Techniniame darbo projekte išskirtą Darbų vykdymo zoną</w:t>
      </w:r>
      <w:r w:rsidR="006D36FC">
        <w:rPr>
          <w:rFonts w:ascii="Times New Roman" w:hAnsi="Times New Roman" w:cs="Times New Roman"/>
          <w:sz w:val="24"/>
          <w:szCs w:val="24"/>
        </w:rPr>
        <w:t>)</w:t>
      </w:r>
      <w:r w:rsidR="004C6341" w:rsidRPr="00FB39AE">
        <w:rPr>
          <w:rFonts w:ascii="Times New Roman" w:hAnsi="Times New Roman" w:cs="Times New Roman"/>
          <w:sz w:val="24"/>
          <w:szCs w:val="24"/>
        </w:rPr>
        <w:t>;</w:t>
      </w:r>
    </w:p>
    <w:p w14:paraId="62AFD8F5" w14:textId="3FE23FBA" w:rsidR="004C6341" w:rsidRPr="00FB39AE" w:rsidRDefault="001E7C3F" w:rsidP="0020350B">
      <w:pPr>
        <w:pStyle w:val="Sraopastraipa"/>
        <w:numPr>
          <w:ilvl w:val="0"/>
          <w:numId w:val="44"/>
        </w:numPr>
        <w:tabs>
          <w:tab w:val="left" w:pos="1276"/>
        </w:tabs>
        <w:ind w:left="1276" w:hanging="218"/>
        <w:rPr>
          <w:rFonts w:ascii="Times New Roman" w:hAnsi="Times New Roman" w:cs="Times New Roman"/>
          <w:sz w:val="24"/>
          <w:szCs w:val="24"/>
        </w:rPr>
      </w:pPr>
      <w:r w:rsidRPr="00FB39AE">
        <w:rPr>
          <w:rFonts w:ascii="Times New Roman" w:hAnsi="Times New Roman" w:cs="Times New Roman"/>
          <w:sz w:val="24"/>
          <w:szCs w:val="24"/>
        </w:rPr>
        <w:t>3</w:t>
      </w:r>
      <w:r w:rsidR="004C6341" w:rsidRPr="00FB39AE">
        <w:rPr>
          <w:rFonts w:ascii="Times New Roman" w:hAnsi="Times New Roman" w:cs="Times New Roman"/>
          <w:sz w:val="24"/>
          <w:szCs w:val="24"/>
        </w:rPr>
        <w:t xml:space="preserve"> Etapas </w:t>
      </w:r>
      <w:r w:rsidR="009C10CA" w:rsidRPr="00FB39AE">
        <w:rPr>
          <w:rFonts w:ascii="Times New Roman" w:hAnsi="Times New Roman" w:cs="Times New Roman"/>
          <w:sz w:val="24"/>
          <w:szCs w:val="24"/>
        </w:rPr>
        <w:t>–</w:t>
      </w:r>
      <w:r w:rsidR="004C6341" w:rsidRPr="00FB39AE">
        <w:rPr>
          <w:rFonts w:ascii="Times New Roman" w:hAnsi="Times New Roman" w:cs="Times New Roman"/>
          <w:sz w:val="24"/>
          <w:szCs w:val="24"/>
        </w:rPr>
        <w:t xml:space="preserve"> </w:t>
      </w:r>
      <w:r w:rsidR="006D36FC" w:rsidRPr="006D36FC">
        <w:rPr>
          <w:rFonts w:ascii="Times New Roman" w:hAnsi="Times New Roman" w:cs="Times New Roman"/>
          <w:sz w:val="24"/>
          <w:szCs w:val="24"/>
        </w:rPr>
        <w:t xml:space="preserve">Skubios medicinos pagalbos skyrius (1 aukštas) </w:t>
      </w:r>
      <w:r w:rsidR="006D36FC">
        <w:rPr>
          <w:rFonts w:ascii="Times New Roman" w:hAnsi="Times New Roman" w:cs="Times New Roman"/>
          <w:sz w:val="24"/>
          <w:szCs w:val="24"/>
        </w:rPr>
        <w:t>(</w:t>
      </w:r>
      <w:r w:rsidR="009C10CA" w:rsidRPr="00FB39AE">
        <w:rPr>
          <w:rFonts w:ascii="Times New Roman" w:hAnsi="Times New Roman" w:cs="Times New Roman"/>
          <w:sz w:val="24"/>
          <w:szCs w:val="24"/>
        </w:rPr>
        <w:t>Priėmimo skyriaus kapitalinio remonto darbai</w:t>
      </w:r>
      <w:r w:rsidR="00D73917">
        <w:rPr>
          <w:rFonts w:ascii="Times New Roman" w:hAnsi="Times New Roman" w:cs="Times New Roman"/>
          <w:sz w:val="24"/>
          <w:szCs w:val="24"/>
        </w:rPr>
        <w:t xml:space="preserve"> pagal Techniniame darbo projekte išskirtą Darbų vykdymo zoną</w:t>
      </w:r>
      <w:r w:rsidR="006D36FC">
        <w:rPr>
          <w:rFonts w:ascii="Times New Roman" w:hAnsi="Times New Roman" w:cs="Times New Roman"/>
          <w:sz w:val="24"/>
          <w:szCs w:val="24"/>
        </w:rPr>
        <w:t>)</w:t>
      </w:r>
      <w:r w:rsidR="009C10CA" w:rsidRPr="00FB39AE">
        <w:rPr>
          <w:rFonts w:ascii="Times New Roman" w:hAnsi="Times New Roman" w:cs="Times New Roman"/>
          <w:sz w:val="24"/>
          <w:szCs w:val="24"/>
        </w:rPr>
        <w:t>;</w:t>
      </w:r>
    </w:p>
    <w:p w14:paraId="0A362A76" w14:textId="371F89D6" w:rsidR="009C10CA" w:rsidRPr="00FB39AE" w:rsidRDefault="001E7C3F" w:rsidP="0020350B">
      <w:pPr>
        <w:pStyle w:val="Sraopastraipa"/>
        <w:numPr>
          <w:ilvl w:val="0"/>
          <w:numId w:val="44"/>
        </w:numPr>
        <w:tabs>
          <w:tab w:val="left" w:pos="1276"/>
        </w:tabs>
        <w:ind w:left="1276" w:hanging="218"/>
        <w:rPr>
          <w:rFonts w:ascii="Times New Roman" w:hAnsi="Times New Roman" w:cs="Times New Roman"/>
          <w:sz w:val="24"/>
          <w:szCs w:val="24"/>
        </w:rPr>
      </w:pPr>
      <w:r w:rsidRPr="00FB39AE">
        <w:rPr>
          <w:rFonts w:ascii="Times New Roman" w:hAnsi="Times New Roman" w:cs="Times New Roman"/>
          <w:sz w:val="24"/>
          <w:szCs w:val="24"/>
        </w:rPr>
        <w:t>4</w:t>
      </w:r>
      <w:r w:rsidR="009C10CA" w:rsidRPr="00FB39AE">
        <w:rPr>
          <w:rFonts w:ascii="Times New Roman" w:hAnsi="Times New Roman" w:cs="Times New Roman"/>
          <w:sz w:val="24"/>
          <w:szCs w:val="24"/>
        </w:rPr>
        <w:t xml:space="preserve"> Etapas – </w:t>
      </w:r>
      <w:r w:rsidR="006D36FC" w:rsidRPr="006D36FC">
        <w:rPr>
          <w:rFonts w:ascii="Times New Roman" w:hAnsi="Times New Roman" w:cs="Times New Roman"/>
          <w:sz w:val="24"/>
          <w:szCs w:val="24"/>
        </w:rPr>
        <w:t xml:space="preserve">Poliklinikos skyrius (1 aukštas) </w:t>
      </w:r>
      <w:r w:rsidR="006D36FC">
        <w:rPr>
          <w:rFonts w:ascii="Times New Roman" w:hAnsi="Times New Roman" w:cs="Times New Roman"/>
          <w:sz w:val="24"/>
          <w:szCs w:val="24"/>
        </w:rPr>
        <w:t>(</w:t>
      </w:r>
      <w:r w:rsidR="009C10CA" w:rsidRPr="00FB39AE">
        <w:rPr>
          <w:rFonts w:ascii="Times New Roman" w:hAnsi="Times New Roman" w:cs="Times New Roman"/>
          <w:sz w:val="24"/>
          <w:szCs w:val="24"/>
        </w:rPr>
        <w:t>Konsultacinės poliklinikos kapitalinio remonto darbai</w:t>
      </w:r>
      <w:r w:rsidR="00D73917">
        <w:rPr>
          <w:rFonts w:ascii="Times New Roman" w:hAnsi="Times New Roman" w:cs="Times New Roman"/>
          <w:sz w:val="24"/>
          <w:szCs w:val="24"/>
        </w:rPr>
        <w:t xml:space="preserve"> pagal Techniniame darbo projekte išskirtą Darbų vykdymo zoną</w:t>
      </w:r>
      <w:r w:rsidR="006D36FC">
        <w:rPr>
          <w:rFonts w:ascii="Times New Roman" w:hAnsi="Times New Roman" w:cs="Times New Roman"/>
          <w:sz w:val="24"/>
          <w:szCs w:val="24"/>
        </w:rPr>
        <w:t>)</w:t>
      </w:r>
      <w:r w:rsidR="009C10CA" w:rsidRPr="00FB39AE">
        <w:rPr>
          <w:rFonts w:ascii="Times New Roman" w:hAnsi="Times New Roman" w:cs="Times New Roman"/>
          <w:sz w:val="24"/>
          <w:szCs w:val="24"/>
        </w:rPr>
        <w:t>;</w:t>
      </w:r>
    </w:p>
    <w:p w14:paraId="6CEA1377" w14:textId="439C7F19" w:rsidR="009C10CA" w:rsidRDefault="001E7C3F" w:rsidP="0020350B">
      <w:pPr>
        <w:pStyle w:val="Sraopastraipa"/>
        <w:numPr>
          <w:ilvl w:val="0"/>
          <w:numId w:val="44"/>
        </w:numPr>
        <w:tabs>
          <w:tab w:val="left" w:pos="1276"/>
        </w:tabs>
        <w:ind w:left="1276" w:hanging="218"/>
        <w:rPr>
          <w:rFonts w:ascii="Times New Roman" w:hAnsi="Times New Roman" w:cs="Times New Roman"/>
          <w:sz w:val="24"/>
          <w:szCs w:val="24"/>
        </w:rPr>
      </w:pPr>
      <w:r w:rsidRPr="00FB39AE">
        <w:rPr>
          <w:rFonts w:ascii="Times New Roman" w:hAnsi="Times New Roman" w:cs="Times New Roman"/>
          <w:sz w:val="24"/>
          <w:szCs w:val="24"/>
        </w:rPr>
        <w:t>5</w:t>
      </w:r>
      <w:r w:rsidR="009C10CA" w:rsidRPr="00FB39AE">
        <w:rPr>
          <w:rFonts w:ascii="Times New Roman" w:hAnsi="Times New Roman" w:cs="Times New Roman"/>
          <w:sz w:val="24"/>
          <w:szCs w:val="24"/>
        </w:rPr>
        <w:t xml:space="preserve"> Etapas </w:t>
      </w:r>
      <w:r w:rsidR="004A4A32" w:rsidRPr="00FB39AE">
        <w:rPr>
          <w:rFonts w:ascii="Times New Roman" w:hAnsi="Times New Roman" w:cs="Times New Roman"/>
          <w:sz w:val="24"/>
          <w:szCs w:val="24"/>
        </w:rPr>
        <w:t>–</w:t>
      </w:r>
      <w:r w:rsidR="009C10CA" w:rsidRPr="00FB39AE">
        <w:rPr>
          <w:rFonts w:ascii="Times New Roman" w:hAnsi="Times New Roman" w:cs="Times New Roman"/>
          <w:sz w:val="24"/>
          <w:szCs w:val="24"/>
        </w:rPr>
        <w:t xml:space="preserve"> </w:t>
      </w:r>
      <w:r w:rsidR="006D36FC" w:rsidRPr="006D36FC">
        <w:rPr>
          <w:rFonts w:ascii="Times New Roman" w:hAnsi="Times New Roman" w:cs="Times New Roman"/>
          <w:sz w:val="24"/>
          <w:szCs w:val="24"/>
        </w:rPr>
        <w:t xml:space="preserve">Holas (1 aukštas) </w:t>
      </w:r>
      <w:r w:rsidR="006D36FC">
        <w:rPr>
          <w:rFonts w:ascii="Times New Roman" w:hAnsi="Times New Roman" w:cs="Times New Roman"/>
          <w:sz w:val="24"/>
          <w:szCs w:val="24"/>
        </w:rPr>
        <w:t>(</w:t>
      </w:r>
      <w:r w:rsidR="004A4A32" w:rsidRPr="00FB39AE">
        <w:rPr>
          <w:rFonts w:ascii="Times New Roman" w:hAnsi="Times New Roman" w:cs="Times New Roman"/>
          <w:sz w:val="24"/>
          <w:szCs w:val="24"/>
        </w:rPr>
        <w:t>Fojė prie Konsultacinės poliklinikos kapitalinio remonto darbai</w:t>
      </w:r>
      <w:r w:rsidR="00D73917">
        <w:rPr>
          <w:rFonts w:ascii="Times New Roman" w:hAnsi="Times New Roman" w:cs="Times New Roman"/>
          <w:sz w:val="24"/>
          <w:szCs w:val="24"/>
        </w:rPr>
        <w:t xml:space="preserve"> pagal Techniniame darbo projekte išskirtą Darbų vykdymo zoną</w:t>
      </w:r>
      <w:r w:rsidR="006D36FC">
        <w:rPr>
          <w:rFonts w:ascii="Times New Roman" w:hAnsi="Times New Roman" w:cs="Times New Roman"/>
          <w:sz w:val="24"/>
          <w:szCs w:val="24"/>
        </w:rPr>
        <w:t>)</w:t>
      </w:r>
      <w:r w:rsidR="00BD3FD0">
        <w:rPr>
          <w:rFonts w:ascii="Times New Roman" w:hAnsi="Times New Roman" w:cs="Times New Roman"/>
          <w:sz w:val="24"/>
          <w:szCs w:val="24"/>
        </w:rPr>
        <w:t>;</w:t>
      </w:r>
    </w:p>
    <w:p w14:paraId="5BEA7AD7" w14:textId="4DB09379" w:rsidR="00BD3FD0" w:rsidRDefault="00BD3FD0" w:rsidP="0020350B">
      <w:pPr>
        <w:pStyle w:val="Sraopastraipa"/>
        <w:numPr>
          <w:ilvl w:val="0"/>
          <w:numId w:val="44"/>
        </w:numPr>
        <w:tabs>
          <w:tab w:val="left" w:pos="1276"/>
        </w:tabs>
        <w:ind w:left="1276" w:hanging="218"/>
        <w:rPr>
          <w:rFonts w:ascii="Times New Roman" w:hAnsi="Times New Roman" w:cs="Times New Roman"/>
          <w:sz w:val="24"/>
          <w:szCs w:val="24"/>
        </w:rPr>
      </w:pPr>
      <w:r>
        <w:rPr>
          <w:rFonts w:ascii="Times New Roman" w:hAnsi="Times New Roman" w:cs="Times New Roman"/>
          <w:sz w:val="24"/>
          <w:szCs w:val="24"/>
        </w:rPr>
        <w:t>6 Etapas – Bendrųjų patalpų darbai (kaip išskirta Techniniame darbo projekte);</w:t>
      </w:r>
    </w:p>
    <w:p w14:paraId="0A31E416" w14:textId="13E920D3" w:rsidR="0064310C" w:rsidRPr="00FB39AE" w:rsidRDefault="00BD3FD0" w:rsidP="0020350B">
      <w:pPr>
        <w:pStyle w:val="Sraopastraipa"/>
        <w:numPr>
          <w:ilvl w:val="0"/>
          <w:numId w:val="44"/>
        </w:numPr>
        <w:tabs>
          <w:tab w:val="left" w:pos="1276"/>
        </w:tabs>
        <w:ind w:left="1276" w:hanging="218"/>
        <w:rPr>
          <w:rFonts w:ascii="Times New Roman" w:hAnsi="Times New Roman" w:cs="Times New Roman"/>
          <w:sz w:val="24"/>
          <w:szCs w:val="24"/>
        </w:rPr>
      </w:pPr>
      <w:r>
        <w:rPr>
          <w:rFonts w:ascii="Times New Roman" w:hAnsi="Times New Roman" w:cs="Times New Roman"/>
          <w:sz w:val="24"/>
          <w:szCs w:val="24"/>
        </w:rPr>
        <w:t xml:space="preserve">7 </w:t>
      </w:r>
      <w:r w:rsidR="0064310C">
        <w:rPr>
          <w:rFonts w:ascii="Times New Roman" w:hAnsi="Times New Roman" w:cs="Times New Roman"/>
          <w:sz w:val="24"/>
          <w:szCs w:val="24"/>
        </w:rPr>
        <w:t>Etapas – Lifto įrengimas.</w:t>
      </w:r>
    </w:p>
    <w:p w14:paraId="278AE990" w14:textId="4A29E8F2" w:rsidR="00226A7B" w:rsidRPr="00FB39AE" w:rsidRDefault="00226A7B" w:rsidP="00226A7B">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 xml:space="preserve">Užbaigus Etapą sudarančius Darbus, sudaromas </w:t>
      </w:r>
      <w:r w:rsidR="00270F2B" w:rsidRPr="00FB39AE">
        <w:rPr>
          <w:rFonts w:ascii="Times New Roman" w:hAnsi="Times New Roman" w:cs="Times New Roman"/>
          <w:sz w:val="24"/>
          <w:szCs w:val="24"/>
        </w:rPr>
        <w:t xml:space="preserve">atitinkamo Etapo </w:t>
      </w:r>
      <w:r w:rsidRPr="00FB39AE">
        <w:rPr>
          <w:rFonts w:ascii="Times New Roman" w:hAnsi="Times New Roman" w:cs="Times New Roman"/>
          <w:sz w:val="24"/>
          <w:szCs w:val="24"/>
        </w:rPr>
        <w:t>Darbų perdavimo-priėmimo aktas</w:t>
      </w:r>
      <w:r w:rsidR="003E36E1" w:rsidRPr="00FB39AE">
        <w:rPr>
          <w:rFonts w:ascii="Times New Roman" w:hAnsi="Times New Roman" w:cs="Times New Roman"/>
          <w:sz w:val="24"/>
          <w:szCs w:val="24"/>
        </w:rPr>
        <w:t xml:space="preserve"> </w:t>
      </w:r>
      <w:r w:rsidR="00270F2B" w:rsidRPr="00FB39AE">
        <w:rPr>
          <w:rFonts w:ascii="Times New Roman" w:hAnsi="Times New Roman" w:cs="Times New Roman"/>
          <w:sz w:val="24"/>
          <w:szCs w:val="24"/>
        </w:rPr>
        <w:t>Sutartyje</w:t>
      </w:r>
      <w:r w:rsidR="00A56736" w:rsidRPr="00FB39AE">
        <w:rPr>
          <w:rFonts w:ascii="Times New Roman" w:hAnsi="Times New Roman" w:cs="Times New Roman"/>
          <w:sz w:val="24"/>
          <w:szCs w:val="24"/>
        </w:rPr>
        <w:t xml:space="preserve"> </w:t>
      </w:r>
      <w:r w:rsidR="00270F2B" w:rsidRPr="00FB39AE">
        <w:rPr>
          <w:rFonts w:ascii="Times New Roman" w:hAnsi="Times New Roman" w:cs="Times New Roman"/>
          <w:sz w:val="24"/>
          <w:szCs w:val="24"/>
        </w:rPr>
        <w:t>nustatyta</w:t>
      </w:r>
      <w:r w:rsidR="00A56736" w:rsidRPr="00FB39AE">
        <w:rPr>
          <w:rFonts w:ascii="Times New Roman" w:hAnsi="Times New Roman" w:cs="Times New Roman"/>
          <w:sz w:val="24"/>
          <w:szCs w:val="24"/>
        </w:rPr>
        <w:t xml:space="preserve"> tvarka.</w:t>
      </w:r>
    </w:p>
    <w:p w14:paraId="3781AE71" w14:textId="006043A4" w:rsidR="00275ECB" w:rsidRPr="00FB39AE" w:rsidRDefault="007E6F17" w:rsidP="00A56736">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 xml:space="preserve">Visi </w:t>
      </w:r>
      <w:r w:rsidR="00D210FB" w:rsidRPr="00FB39AE">
        <w:rPr>
          <w:rFonts w:ascii="Times New Roman" w:hAnsi="Times New Roman" w:cs="Times New Roman"/>
          <w:sz w:val="24"/>
          <w:szCs w:val="24"/>
        </w:rPr>
        <w:t>Darba</w:t>
      </w:r>
      <w:r w:rsidR="00FB39AE" w:rsidRPr="00FB39AE">
        <w:rPr>
          <w:rFonts w:ascii="Times New Roman" w:hAnsi="Times New Roman" w:cs="Times New Roman"/>
          <w:sz w:val="24"/>
          <w:szCs w:val="24"/>
        </w:rPr>
        <w:t xml:space="preserve"> </w:t>
      </w:r>
      <w:r w:rsidR="00D210FB" w:rsidRPr="00FB39AE">
        <w:rPr>
          <w:rFonts w:ascii="Times New Roman" w:hAnsi="Times New Roman" w:cs="Times New Roman"/>
          <w:sz w:val="24"/>
          <w:szCs w:val="24"/>
        </w:rPr>
        <w:t>vykdomi</w:t>
      </w:r>
      <w:r w:rsidR="00FB39AE" w:rsidRPr="00FB39AE">
        <w:rPr>
          <w:rFonts w:ascii="Times New Roman" w:hAnsi="Times New Roman" w:cs="Times New Roman"/>
          <w:sz w:val="24"/>
          <w:szCs w:val="24"/>
        </w:rPr>
        <w:t xml:space="preserve"> ir paslaugos teikiamos</w:t>
      </w:r>
      <w:r w:rsidR="00D210FB" w:rsidRPr="00FB39AE">
        <w:rPr>
          <w:rFonts w:ascii="Times New Roman" w:hAnsi="Times New Roman" w:cs="Times New Roman"/>
          <w:sz w:val="24"/>
          <w:szCs w:val="24"/>
        </w:rPr>
        <w:t xml:space="preserve"> pagal Šalių suderintą </w:t>
      </w:r>
      <w:r w:rsidR="00A56736" w:rsidRPr="00FB39AE">
        <w:rPr>
          <w:rFonts w:ascii="Times New Roman" w:hAnsi="Times New Roman" w:cs="Times New Roman"/>
          <w:sz w:val="24"/>
          <w:szCs w:val="24"/>
        </w:rPr>
        <w:t>Grafiką</w:t>
      </w:r>
      <w:r w:rsidR="00FB39AE" w:rsidRPr="00FB39AE">
        <w:rPr>
          <w:rFonts w:ascii="Times New Roman" w:hAnsi="Times New Roman" w:cs="Times New Roman"/>
          <w:sz w:val="24"/>
          <w:szCs w:val="24"/>
        </w:rPr>
        <w:t>, kuris rengiamas Preliminaraus veiklų grafiko pagrindu</w:t>
      </w:r>
      <w:r w:rsidR="00A56736" w:rsidRPr="00FB39AE">
        <w:rPr>
          <w:rFonts w:ascii="Times New Roman" w:hAnsi="Times New Roman" w:cs="Times New Roman"/>
          <w:sz w:val="24"/>
          <w:szCs w:val="24"/>
        </w:rPr>
        <w:t>.</w:t>
      </w:r>
    </w:p>
    <w:p w14:paraId="371B57C8" w14:textId="3063C96C" w:rsidR="00A56736" w:rsidRPr="00FB39AE" w:rsidRDefault="00110C4D" w:rsidP="00A56736">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Rangovas turi iš anksto suderinti su Užsakovu vizualiai matomų Medžiagų pavyzdžius.</w:t>
      </w:r>
    </w:p>
    <w:p w14:paraId="654699EB" w14:textId="526134E9" w:rsidR="005A713F" w:rsidRPr="00FB39AE" w:rsidRDefault="00482190" w:rsidP="005A713F">
      <w:pPr>
        <w:numPr>
          <w:ilvl w:val="0"/>
          <w:numId w:val="1"/>
        </w:numPr>
        <w:tabs>
          <w:tab w:val="left" w:pos="993"/>
        </w:tabs>
        <w:ind w:left="0" w:firstLine="567"/>
        <w:rPr>
          <w:rFonts w:ascii="Times New Roman" w:hAnsi="Times New Roman" w:cs="Times New Roman"/>
          <w:sz w:val="40"/>
          <w:szCs w:val="40"/>
        </w:rPr>
      </w:pPr>
      <w:r w:rsidRPr="00FB39AE">
        <w:rPr>
          <w:rFonts w:ascii="Times New Roman" w:hAnsi="Times New Roman" w:cs="Times New Roman"/>
          <w:sz w:val="24"/>
          <w:szCs w:val="24"/>
        </w:rPr>
        <w:t xml:space="preserve">Rangovo </w:t>
      </w:r>
      <w:r w:rsidR="00110C4D" w:rsidRPr="00FB39AE">
        <w:rPr>
          <w:rFonts w:ascii="Times New Roman" w:hAnsi="Times New Roman" w:cs="Times New Roman"/>
          <w:sz w:val="24"/>
          <w:szCs w:val="24"/>
        </w:rPr>
        <w:t xml:space="preserve">pagal Sutartį rengiami </w:t>
      </w:r>
      <w:r w:rsidRPr="00FB39AE">
        <w:rPr>
          <w:rFonts w:ascii="Times New Roman" w:hAnsi="Times New Roman" w:cs="Times New Roman"/>
          <w:sz w:val="24"/>
          <w:szCs w:val="24"/>
        </w:rPr>
        <w:t xml:space="preserve">dokumentai pateikiami skaitmeniniu formatu, o </w:t>
      </w:r>
      <w:r w:rsidR="00110C4D" w:rsidRPr="00FB39AE">
        <w:rPr>
          <w:rFonts w:ascii="Times New Roman" w:hAnsi="Times New Roman" w:cs="Times New Roman"/>
          <w:sz w:val="24"/>
          <w:szCs w:val="24"/>
        </w:rPr>
        <w:t xml:space="preserve">Teisės aktuose </w:t>
      </w:r>
      <w:r w:rsidRPr="00FB39AE">
        <w:rPr>
          <w:rFonts w:ascii="Times New Roman" w:hAnsi="Times New Roman" w:cs="Times New Roman"/>
          <w:sz w:val="24"/>
          <w:szCs w:val="24"/>
        </w:rPr>
        <w:t>numatytais atvejais ir</w:t>
      </w:r>
      <w:r w:rsidR="00110C4D" w:rsidRPr="00FB39AE">
        <w:rPr>
          <w:rFonts w:ascii="Times New Roman" w:hAnsi="Times New Roman" w:cs="Times New Roman"/>
          <w:sz w:val="24"/>
          <w:szCs w:val="24"/>
        </w:rPr>
        <w:t>/ar</w:t>
      </w:r>
      <w:r w:rsidRPr="00FB39AE">
        <w:rPr>
          <w:rFonts w:ascii="Times New Roman" w:hAnsi="Times New Roman" w:cs="Times New Roman"/>
          <w:sz w:val="24"/>
          <w:szCs w:val="24"/>
        </w:rPr>
        <w:t xml:space="preserve"> </w:t>
      </w:r>
      <w:r w:rsidR="00110C4D" w:rsidRPr="00FB39AE">
        <w:rPr>
          <w:rFonts w:ascii="Times New Roman" w:hAnsi="Times New Roman" w:cs="Times New Roman"/>
          <w:sz w:val="24"/>
          <w:szCs w:val="24"/>
        </w:rPr>
        <w:t>Užsakovo</w:t>
      </w:r>
      <w:r w:rsidRPr="00FB39AE">
        <w:rPr>
          <w:rFonts w:ascii="Times New Roman" w:hAnsi="Times New Roman" w:cs="Times New Roman"/>
          <w:sz w:val="24"/>
          <w:szCs w:val="24"/>
        </w:rPr>
        <w:t xml:space="preserve"> prašymu – ir popierine forma. </w:t>
      </w:r>
      <w:r w:rsidR="005A713F" w:rsidRPr="00FB39AE">
        <w:rPr>
          <w:rFonts w:ascii="Times New Roman" w:hAnsi="Times New Roman" w:cs="Times New Roman"/>
          <w:sz w:val="24"/>
          <w:szCs w:val="24"/>
        </w:rPr>
        <w:t xml:space="preserve">Rangovo </w:t>
      </w:r>
      <w:r w:rsidR="00110C4D" w:rsidRPr="00FB39AE">
        <w:rPr>
          <w:rFonts w:ascii="Times New Roman" w:hAnsi="Times New Roman" w:cs="Times New Roman"/>
          <w:sz w:val="24"/>
          <w:szCs w:val="24"/>
        </w:rPr>
        <w:t xml:space="preserve">pagal Sutartį rengiami ir/ar Užsakovui perduodami </w:t>
      </w:r>
      <w:r w:rsidR="005A713F" w:rsidRPr="00FB39AE">
        <w:rPr>
          <w:rFonts w:ascii="Times New Roman" w:hAnsi="Times New Roman" w:cs="Times New Roman"/>
          <w:sz w:val="24"/>
          <w:szCs w:val="24"/>
        </w:rPr>
        <w:t xml:space="preserve">dokumentai </w:t>
      </w:r>
      <w:r w:rsidR="00110C4D" w:rsidRPr="00FB39AE">
        <w:rPr>
          <w:rFonts w:ascii="Times New Roman" w:hAnsi="Times New Roman" w:cs="Times New Roman"/>
          <w:sz w:val="24"/>
          <w:szCs w:val="24"/>
        </w:rPr>
        <w:t>turi būti lietuvių kalba.</w:t>
      </w:r>
    </w:p>
    <w:p w14:paraId="7C1FD61A" w14:textId="1828A903" w:rsidR="00205F65" w:rsidRPr="00FB39AE" w:rsidRDefault="003234E8" w:rsidP="00290C8D">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 xml:space="preserve">Rangovas iki </w:t>
      </w:r>
      <w:r w:rsidR="004C65EF" w:rsidRPr="00FB39AE">
        <w:rPr>
          <w:rFonts w:ascii="Times New Roman" w:hAnsi="Times New Roman" w:cs="Times New Roman"/>
          <w:sz w:val="24"/>
          <w:szCs w:val="24"/>
        </w:rPr>
        <w:t>Baigiamojo</w:t>
      </w:r>
      <w:r w:rsidR="00290C8D" w:rsidRPr="00FB39AE">
        <w:rPr>
          <w:rFonts w:ascii="Times New Roman" w:hAnsi="Times New Roman" w:cs="Times New Roman"/>
          <w:sz w:val="24"/>
          <w:szCs w:val="24"/>
        </w:rPr>
        <w:t xml:space="preserve"> akto pasirašymo dienos turi įvykdyti </w:t>
      </w:r>
      <w:r w:rsidR="005A713F" w:rsidRPr="00FB39AE">
        <w:rPr>
          <w:rFonts w:ascii="Times New Roman" w:hAnsi="Times New Roman" w:cs="Times New Roman"/>
          <w:sz w:val="24"/>
          <w:szCs w:val="24"/>
        </w:rPr>
        <w:t xml:space="preserve">Užsakovui, </w:t>
      </w:r>
      <w:r w:rsidR="00E47BCD" w:rsidRPr="00FB39AE">
        <w:rPr>
          <w:rFonts w:ascii="Times New Roman" w:hAnsi="Times New Roman" w:cs="Times New Roman"/>
          <w:sz w:val="24"/>
          <w:szCs w:val="24"/>
        </w:rPr>
        <w:t>Užsakovo personal</w:t>
      </w:r>
      <w:r w:rsidR="00315E21" w:rsidRPr="00FB39AE">
        <w:rPr>
          <w:rFonts w:ascii="Times New Roman" w:hAnsi="Times New Roman" w:cs="Times New Roman"/>
          <w:sz w:val="24"/>
          <w:szCs w:val="24"/>
        </w:rPr>
        <w:t>ui</w:t>
      </w:r>
      <w:r w:rsidR="005A713F" w:rsidRPr="00FB39AE">
        <w:rPr>
          <w:rFonts w:ascii="Times New Roman" w:hAnsi="Times New Roman" w:cs="Times New Roman"/>
          <w:sz w:val="24"/>
          <w:szCs w:val="24"/>
        </w:rPr>
        <w:t xml:space="preserve"> ir</w:t>
      </w:r>
      <w:r w:rsidR="00290C8D" w:rsidRPr="00FB39AE">
        <w:rPr>
          <w:rFonts w:ascii="Times New Roman" w:hAnsi="Times New Roman" w:cs="Times New Roman"/>
          <w:sz w:val="24"/>
          <w:szCs w:val="24"/>
        </w:rPr>
        <w:t>/</w:t>
      </w:r>
      <w:r w:rsidR="005A713F" w:rsidRPr="00FB39AE">
        <w:rPr>
          <w:rFonts w:ascii="Times New Roman" w:hAnsi="Times New Roman" w:cs="Times New Roman"/>
          <w:sz w:val="24"/>
          <w:szCs w:val="24"/>
        </w:rPr>
        <w:t>ar kitiems Užsakovo nurodytiems asmenims</w:t>
      </w:r>
      <w:r w:rsidR="00315E21" w:rsidRPr="00FB39AE">
        <w:rPr>
          <w:rFonts w:ascii="Times New Roman" w:hAnsi="Times New Roman" w:cs="Times New Roman"/>
          <w:sz w:val="24"/>
          <w:szCs w:val="24"/>
        </w:rPr>
        <w:t xml:space="preserve"> (</w:t>
      </w:r>
      <w:r w:rsidR="005A713F" w:rsidRPr="00FB39AE">
        <w:rPr>
          <w:rFonts w:ascii="Times New Roman" w:hAnsi="Times New Roman" w:cs="Times New Roman"/>
          <w:sz w:val="24"/>
          <w:szCs w:val="24"/>
        </w:rPr>
        <w:t>Objekto naudotojams</w:t>
      </w:r>
      <w:r w:rsidR="00315E21" w:rsidRPr="00FB39AE">
        <w:rPr>
          <w:rFonts w:ascii="Times New Roman" w:hAnsi="Times New Roman" w:cs="Times New Roman"/>
          <w:sz w:val="24"/>
          <w:szCs w:val="24"/>
        </w:rPr>
        <w:t>)</w:t>
      </w:r>
      <w:r w:rsidR="00E47BCD" w:rsidRPr="00FB39AE">
        <w:rPr>
          <w:rFonts w:ascii="Times New Roman" w:hAnsi="Times New Roman" w:cs="Times New Roman"/>
          <w:sz w:val="24"/>
          <w:szCs w:val="24"/>
        </w:rPr>
        <w:t xml:space="preserve"> </w:t>
      </w:r>
      <w:r w:rsidR="00D73917">
        <w:rPr>
          <w:rFonts w:ascii="Times New Roman" w:hAnsi="Times New Roman" w:cs="Times New Roman"/>
          <w:sz w:val="24"/>
          <w:szCs w:val="24"/>
        </w:rPr>
        <w:t>instruktavimą dėl</w:t>
      </w:r>
      <w:r w:rsidR="00E47BCD" w:rsidRPr="00FB39AE">
        <w:rPr>
          <w:rFonts w:ascii="Times New Roman" w:hAnsi="Times New Roman" w:cs="Times New Roman"/>
          <w:sz w:val="24"/>
          <w:szCs w:val="24"/>
        </w:rPr>
        <w:t xml:space="preserve"> </w:t>
      </w:r>
      <w:r w:rsidR="005A713F" w:rsidRPr="00FB39AE">
        <w:rPr>
          <w:rFonts w:ascii="Times New Roman" w:hAnsi="Times New Roman" w:cs="Times New Roman"/>
          <w:sz w:val="24"/>
          <w:szCs w:val="24"/>
        </w:rPr>
        <w:t>Objekto</w:t>
      </w:r>
      <w:r w:rsidR="00D73917">
        <w:rPr>
          <w:rFonts w:ascii="Times New Roman" w:hAnsi="Times New Roman" w:cs="Times New Roman"/>
          <w:sz w:val="24"/>
          <w:szCs w:val="24"/>
        </w:rPr>
        <w:t xml:space="preserve"> inžinerinių</w:t>
      </w:r>
      <w:r w:rsidR="005A713F" w:rsidRPr="00FB39AE">
        <w:rPr>
          <w:rFonts w:ascii="Times New Roman" w:hAnsi="Times New Roman" w:cs="Times New Roman"/>
          <w:sz w:val="24"/>
          <w:szCs w:val="24"/>
        </w:rPr>
        <w:t xml:space="preserve"> </w:t>
      </w:r>
      <w:r w:rsidR="00E47BCD" w:rsidRPr="00FB39AE">
        <w:rPr>
          <w:rFonts w:ascii="Times New Roman" w:hAnsi="Times New Roman" w:cs="Times New Roman"/>
          <w:sz w:val="24"/>
          <w:szCs w:val="24"/>
        </w:rPr>
        <w:t>sistemų ir</w:t>
      </w:r>
      <w:r w:rsidR="00D73917">
        <w:rPr>
          <w:rFonts w:ascii="Times New Roman" w:hAnsi="Times New Roman" w:cs="Times New Roman"/>
          <w:sz w:val="24"/>
          <w:szCs w:val="24"/>
        </w:rPr>
        <w:t xml:space="preserve"> lifto naudojimo ir priežiūros.</w:t>
      </w:r>
    </w:p>
    <w:p w14:paraId="216DBDE7" w14:textId="66DC28E1" w:rsidR="003743B9" w:rsidRPr="00FB39AE" w:rsidRDefault="0025723D" w:rsidP="0037794B">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 xml:space="preserve">Nuo sezono priklausantys atstatymo į buvusią padėtį darbai gali būti atlikti </w:t>
      </w:r>
      <w:r w:rsidR="00A33C1E" w:rsidRPr="00FB39AE">
        <w:rPr>
          <w:rFonts w:ascii="Times New Roman" w:hAnsi="Times New Roman" w:cs="Times New Roman"/>
          <w:sz w:val="24"/>
          <w:szCs w:val="24"/>
        </w:rPr>
        <w:t xml:space="preserve">po </w:t>
      </w:r>
      <w:r w:rsidR="009B6917" w:rsidRPr="00FB39AE">
        <w:rPr>
          <w:rFonts w:ascii="Times New Roman" w:hAnsi="Times New Roman" w:cs="Times New Roman"/>
          <w:sz w:val="24"/>
          <w:szCs w:val="24"/>
        </w:rPr>
        <w:t xml:space="preserve">Objekto perdavimo-priėmimo </w:t>
      </w:r>
      <w:r w:rsidR="00603B53" w:rsidRPr="00FB39AE">
        <w:rPr>
          <w:rFonts w:ascii="Times New Roman" w:hAnsi="Times New Roman" w:cs="Times New Roman"/>
          <w:sz w:val="24"/>
          <w:szCs w:val="24"/>
        </w:rPr>
        <w:t>akto</w:t>
      </w:r>
      <w:r w:rsidR="00A33C1E" w:rsidRPr="00FB39AE">
        <w:rPr>
          <w:rFonts w:ascii="Times New Roman" w:hAnsi="Times New Roman" w:cs="Times New Roman"/>
          <w:sz w:val="24"/>
          <w:szCs w:val="24"/>
        </w:rPr>
        <w:t xml:space="preserve"> </w:t>
      </w:r>
      <w:r w:rsidR="00603B53" w:rsidRPr="00FB39AE">
        <w:rPr>
          <w:rFonts w:ascii="Times New Roman" w:hAnsi="Times New Roman" w:cs="Times New Roman"/>
          <w:sz w:val="24"/>
          <w:szCs w:val="24"/>
        </w:rPr>
        <w:t>pasirašymo</w:t>
      </w:r>
      <w:r w:rsidR="009B6917" w:rsidRPr="00FB39AE">
        <w:rPr>
          <w:rFonts w:ascii="Times New Roman" w:hAnsi="Times New Roman" w:cs="Times New Roman"/>
          <w:sz w:val="24"/>
          <w:szCs w:val="24"/>
        </w:rPr>
        <w:t>,</w:t>
      </w:r>
      <w:r w:rsidR="009B6917" w:rsidRPr="00FB39AE">
        <w:t xml:space="preserve"> </w:t>
      </w:r>
      <w:r w:rsidR="009B6917" w:rsidRPr="00FB39AE">
        <w:rPr>
          <w:rFonts w:ascii="Times New Roman" w:hAnsi="Times New Roman" w:cs="Times New Roman"/>
          <w:sz w:val="24"/>
          <w:szCs w:val="24"/>
        </w:rPr>
        <w:t xml:space="preserve">Objekto perdavimo-priėmimo </w:t>
      </w:r>
      <w:r w:rsidR="00603B53" w:rsidRPr="00FB39AE">
        <w:rPr>
          <w:rFonts w:ascii="Times New Roman" w:hAnsi="Times New Roman" w:cs="Times New Roman"/>
          <w:sz w:val="24"/>
          <w:szCs w:val="24"/>
        </w:rPr>
        <w:t>akte</w:t>
      </w:r>
      <w:r w:rsidR="00D86CFE" w:rsidRPr="00FB39AE">
        <w:rPr>
          <w:rFonts w:ascii="Times New Roman" w:hAnsi="Times New Roman" w:cs="Times New Roman"/>
          <w:sz w:val="24"/>
          <w:szCs w:val="24"/>
        </w:rPr>
        <w:t xml:space="preserve"> nurodyta</w:t>
      </w:r>
      <w:r w:rsidR="00D6497A" w:rsidRPr="00FB39AE">
        <w:rPr>
          <w:rFonts w:ascii="Times New Roman" w:hAnsi="Times New Roman" w:cs="Times New Roman"/>
          <w:sz w:val="24"/>
          <w:szCs w:val="24"/>
        </w:rPr>
        <w:t xml:space="preserve"> tvarka ir terminais</w:t>
      </w:r>
      <w:r w:rsidR="00603B53" w:rsidRPr="00FB39AE">
        <w:rPr>
          <w:rFonts w:ascii="Times New Roman" w:hAnsi="Times New Roman" w:cs="Times New Roman"/>
          <w:sz w:val="24"/>
          <w:szCs w:val="24"/>
        </w:rPr>
        <w:t xml:space="preserve">, tačiau, visais atvejais ne vėliau kaip iki </w:t>
      </w:r>
      <w:r w:rsidR="009B6917" w:rsidRPr="00FB39AE">
        <w:rPr>
          <w:rFonts w:ascii="Times New Roman" w:hAnsi="Times New Roman" w:cs="Times New Roman"/>
          <w:sz w:val="24"/>
          <w:szCs w:val="24"/>
        </w:rPr>
        <w:t>Baigiamojo</w:t>
      </w:r>
      <w:r w:rsidR="00603B53" w:rsidRPr="00FB39AE">
        <w:rPr>
          <w:rFonts w:ascii="Times New Roman" w:hAnsi="Times New Roman" w:cs="Times New Roman"/>
          <w:sz w:val="24"/>
          <w:szCs w:val="24"/>
        </w:rPr>
        <w:t xml:space="preserve"> akto pasirašymo dienos</w:t>
      </w:r>
      <w:r w:rsidR="00D6497A" w:rsidRPr="00FB39AE">
        <w:rPr>
          <w:rFonts w:ascii="Times New Roman" w:hAnsi="Times New Roman" w:cs="Times New Roman"/>
          <w:sz w:val="24"/>
          <w:szCs w:val="24"/>
        </w:rPr>
        <w:t>.</w:t>
      </w:r>
      <w:r w:rsidR="00205F65" w:rsidRPr="00FB39AE">
        <w:rPr>
          <w:rFonts w:ascii="Times New Roman" w:hAnsi="Times New Roman" w:cs="Times New Roman"/>
          <w:sz w:val="24"/>
          <w:szCs w:val="24"/>
        </w:rPr>
        <w:t xml:space="preserve"> </w:t>
      </w:r>
    </w:p>
    <w:p w14:paraId="0D5DC99A" w14:textId="54AD0E1E" w:rsidR="008050EA" w:rsidRPr="00FB39AE" w:rsidRDefault="0025723D" w:rsidP="008050EA">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S</w:t>
      </w:r>
      <w:r w:rsidR="00603B53" w:rsidRPr="00FB39AE">
        <w:rPr>
          <w:rFonts w:ascii="Times New Roman" w:hAnsi="Times New Roman" w:cs="Times New Roman"/>
          <w:sz w:val="24"/>
          <w:szCs w:val="24"/>
        </w:rPr>
        <w:t>tatybos teritorijos (s</w:t>
      </w:r>
      <w:r w:rsidRPr="00FB39AE">
        <w:rPr>
          <w:rFonts w:ascii="Times New Roman" w:hAnsi="Times New Roman" w:cs="Times New Roman"/>
          <w:sz w:val="24"/>
          <w:szCs w:val="24"/>
        </w:rPr>
        <w:t>tatybvietės</w:t>
      </w:r>
      <w:r w:rsidR="00603B53" w:rsidRPr="00FB39AE">
        <w:rPr>
          <w:rFonts w:ascii="Times New Roman" w:hAnsi="Times New Roman" w:cs="Times New Roman"/>
          <w:sz w:val="24"/>
          <w:szCs w:val="24"/>
        </w:rPr>
        <w:t>)</w:t>
      </w:r>
      <w:r w:rsidRPr="00FB39AE">
        <w:rPr>
          <w:rFonts w:ascii="Times New Roman" w:hAnsi="Times New Roman" w:cs="Times New Roman"/>
          <w:sz w:val="24"/>
          <w:szCs w:val="24"/>
        </w:rPr>
        <w:t xml:space="preserve"> ribos – </w:t>
      </w:r>
      <w:r w:rsidR="00215914" w:rsidRPr="00FB39AE">
        <w:rPr>
          <w:rFonts w:ascii="Times New Roman" w:hAnsi="Times New Roman" w:cs="Times New Roman"/>
          <w:sz w:val="24"/>
          <w:szCs w:val="24"/>
        </w:rPr>
        <w:t xml:space="preserve">Techniniame darbo </w:t>
      </w:r>
      <w:r w:rsidR="00A2455B" w:rsidRPr="00FB39AE">
        <w:rPr>
          <w:rFonts w:ascii="Times New Roman" w:hAnsi="Times New Roman" w:cs="Times New Roman"/>
          <w:sz w:val="24"/>
          <w:szCs w:val="24"/>
        </w:rPr>
        <w:t>projekte</w:t>
      </w:r>
      <w:r w:rsidRPr="00FB39AE">
        <w:rPr>
          <w:rFonts w:ascii="Times New Roman" w:hAnsi="Times New Roman" w:cs="Times New Roman"/>
          <w:sz w:val="24"/>
          <w:szCs w:val="24"/>
        </w:rPr>
        <w:t xml:space="preserve"> nurodyta </w:t>
      </w:r>
      <w:r w:rsidR="00A2455B" w:rsidRPr="00FB39AE">
        <w:rPr>
          <w:rFonts w:ascii="Times New Roman" w:hAnsi="Times New Roman" w:cs="Times New Roman"/>
          <w:sz w:val="24"/>
          <w:szCs w:val="24"/>
        </w:rPr>
        <w:t xml:space="preserve">Darbų </w:t>
      </w:r>
      <w:r w:rsidRPr="00FB39AE">
        <w:rPr>
          <w:rFonts w:ascii="Times New Roman" w:hAnsi="Times New Roman" w:cs="Times New Roman"/>
          <w:sz w:val="24"/>
          <w:szCs w:val="24"/>
        </w:rPr>
        <w:t xml:space="preserve">zona. Statybvietė perduodama </w:t>
      </w:r>
      <w:r w:rsidR="00EB497B">
        <w:rPr>
          <w:rFonts w:ascii="Times New Roman" w:hAnsi="Times New Roman" w:cs="Times New Roman"/>
          <w:sz w:val="24"/>
          <w:szCs w:val="24"/>
        </w:rPr>
        <w:t>ne vėliau kaip per</w:t>
      </w:r>
      <w:r w:rsidR="00C21078" w:rsidRPr="00FB39AE">
        <w:rPr>
          <w:rFonts w:ascii="Times New Roman" w:hAnsi="Times New Roman" w:cs="Times New Roman"/>
          <w:sz w:val="24"/>
          <w:szCs w:val="24"/>
        </w:rPr>
        <w:t xml:space="preserve"> </w:t>
      </w:r>
      <w:r w:rsidR="00FB39AE" w:rsidRPr="00FB39AE">
        <w:rPr>
          <w:rFonts w:ascii="Times New Roman" w:hAnsi="Times New Roman" w:cs="Times New Roman"/>
          <w:sz w:val="24"/>
          <w:szCs w:val="24"/>
        </w:rPr>
        <w:t>10 (dešimt) darbo dienų nuo Sutarties įsigaliojimo</w:t>
      </w:r>
      <w:r w:rsidRPr="00FB39AE">
        <w:rPr>
          <w:rFonts w:ascii="Times New Roman" w:hAnsi="Times New Roman" w:cs="Times New Roman"/>
          <w:sz w:val="24"/>
          <w:szCs w:val="24"/>
        </w:rPr>
        <w:t xml:space="preserve">. </w:t>
      </w:r>
      <w:r w:rsidRPr="00FB39AE">
        <w:rPr>
          <w:rFonts w:ascii="Times New Roman" w:eastAsiaTheme="minorHAnsi" w:hAnsi="Times New Roman" w:cs="Times New Roman"/>
          <w:sz w:val="24"/>
          <w:szCs w:val="24"/>
        </w:rPr>
        <w:t xml:space="preserve">Rangovas atsakingas už statybvietės, laikinų privažiavimo kelių įsirengimą </w:t>
      </w:r>
      <w:r w:rsidR="00C21078" w:rsidRPr="00FB39AE">
        <w:rPr>
          <w:rFonts w:ascii="Times New Roman" w:eastAsiaTheme="minorHAnsi" w:hAnsi="Times New Roman" w:cs="Times New Roman"/>
          <w:sz w:val="24"/>
          <w:szCs w:val="24"/>
        </w:rPr>
        <w:t>S</w:t>
      </w:r>
      <w:r w:rsidRPr="00FB39AE">
        <w:rPr>
          <w:rFonts w:ascii="Times New Roman" w:eastAsiaTheme="minorHAnsi" w:hAnsi="Times New Roman" w:cs="Times New Roman"/>
          <w:sz w:val="24"/>
          <w:szCs w:val="24"/>
        </w:rPr>
        <w:t xml:space="preserve">tatybos laikotarpiu, </w:t>
      </w:r>
      <w:r w:rsidRPr="00FB39AE">
        <w:rPr>
          <w:rFonts w:ascii="Times New Roman" w:eastAsiaTheme="minorHAnsi" w:hAnsi="Times New Roman" w:cs="Times New Roman"/>
          <w:sz w:val="24"/>
          <w:szCs w:val="24"/>
        </w:rPr>
        <w:lastRenderedPageBreak/>
        <w:t xml:space="preserve">statybos darbų organizavimo plano su eismo organizavimo schemomis parengimą ir derinimą nustatyta tvarka, leidimų eismo uždarymui ar ribojimui gavimą, užtikrinant patekimą į savininkų ar naudotojų teritorijas; </w:t>
      </w:r>
      <w:r w:rsidRPr="00FB39AE">
        <w:rPr>
          <w:rFonts w:ascii="Times New Roman" w:hAnsi="Times New Roman" w:cs="Times New Roman"/>
          <w:sz w:val="24"/>
          <w:szCs w:val="24"/>
        </w:rPr>
        <w:t>energetinių (elektros, vandens ir kt. laikinus tinklus) išteklių užsitikrinimą statybos darbų vykdymui ir jų kaštų padengimą statybos laikotarpiu</w:t>
      </w:r>
      <w:r w:rsidR="00F12B35" w:rsidRPr="00FB39AE">
        <w:rPr>
          <w:rFonts w:ascii="Times New Roman" w:hAnsi="Times New Roman" w:cs="Times New Roman"/>
          <w:sz w:val="24"/>
          <w:szCs w:val="24"/>
        </w:rPr>
        <w:t>.</w:t>
      </w:r>
    </w:p>
    <w:p w14:paraId="6A51FA5E" w14:textId="63138E74" w:rsidR="008050EA" w:rsidRPr="00FB39AE" w:rsidRDefault="006E325D" w:rsidP="008050EA">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P</w:t>
      </w:r>
      <w:r w:rsidR="001413DD" w:rsidRPr="00FB39AE">
        <w:rPr>
          <w:rFonts w:ascii="Times New Roman" w:hAnsi="Times New Roman" w:cs="Times New Roman"/>
          <w:sz w:val="24"/>
          <w:szCs w:val="24"/>
        </w:rPr>
        <w:t xml:space="preserve">er </w:t>
      </w:r>
      <w:r w:rsidR="00FB39AE" w:rsidRPr="00FB39AE">
        <w:rPr>
          <w:rFonts w:ascii="Times New Roman" w:hAnsi="Times New Roman" w:cs="Times New Roman"/>
          <w:sz w:val="24"/>
          <w:szCs w:val="24"/>
        </w:rPr>
        <w:t>20 (dvidešimt) kalendorinių dienų</w:t>
      </w:r>
      <w:r w:rsidR="001413DD" w:rsidRPr="00FB39AE">
        <w:rPr>
          <w:rFonts w:ascii="Times New Roman" w:hAnsi="Times New Roman" w:cs="Times New Roman"/>
          <w:sz w:val="24"/>
          <w:szCs w:val="24"/>
        </w:rPr>
        <w:t xml:space="preserve"> nuo Sutarties įsigaliojimo dienos Rangovas privalo parengti </w:t>
      </w:r>
      <w:r w:rsidR="00E51751" w:rsidRPr="00FB39AE">
        <w:rPr>
          <w:rFonts w:ascii="Times New Roman" w:hAnsi="Times New Roman" w:cs="Times New Roman"/>
          <w:sz w:val="24"/>
          <w:szCs w:val="24"/>
        </w:rPr>
        <w:t>Darbų</w:t>
      </w:r>
      <w:r w:rsidR="001413DD" w:rsidRPr="00FB39AE">
        <w:rPr>
          <w:rFonts w:ascii="Times New Roman" w:hAnsi="Times New Roman" w:cs="Times New Roman"/>
          <w:sz w:val="24"/>
          <w:szCs w:val="24"/>
        </w:rPr>
        <w:t xml:space="preserve"> technolog</w:t>
      </w:r>
      <w:r w:rsidR="00F86FC4" w:rsidRPr="00FB39AE">
        <w:rPr>
          <w:rFonts w:ascii="Times New Roman" w:hAnsi="Times New Roman" w:cs="Times New Roman"/>
          <w:sz w:val="24"/>
          <w:szCs w:val="24"/>
        </w:rPr>
        <w:t>ijos (vykdymo)</w:t>
      </w:r>
      <w:r w:rsidR="001413DD" w:rsidRPr="00FB39AE">
        <w:rPr>
          <w:rFonts w:ascii="Times New Roman" w:hAnsi="Times New Roman" w:cs="Times New Roman"/>
          <w:sz w:val="24"/>
          <w:szCs w:val="24"/>
        </w:rPr>
        <w:t xml:space="preserve"> projektą bei technologines korteles ir suderinti su </w:t>
      </w:r>
      <w:r w:rsidR="00F86FC4" w:rsidRPr="00FB39AE">
        <w:rPr>
          <w:rFonts w:ascii="Times New Roman" w:hAnsi="Times New Roman" w:cs="Times New Roman"/>
          <w:sz w:val="24"/>
          <w:szCs w:val="24"/>
        </w:rPr>
        <w:t>Užsakovu</w:t>
      </w:r>
      <w:r w:rsidR="001413DD" w:rsidRPr="00FB39AE">
        <w:rPr>
          <w:rFonts w:ascii="Times New Roman" w:hAnsi="Times New Roman" w:cs="Times New Roman"/>
          <w:sz w:val="24"/>
          <w:szCs w:val="24"/>
        </w:rPr>
        <w:t xml:space="preserve">. </w:t>
      </w:r>
      <w:r w:rsidR="00C1178A" w:rsidRPr="00FB39AE">
        <w:rPr>
          <w:rFonts w:ascii="Times New Roman" w:hAnsi="Times New Roman" w:cs="Times New Roman"/>
          <w:sz w:val="24"/>
          <w:szCs w:val="24"/>
        </w:rPr>
        <w:t>T</w:t>
      </w:r>
      <w:r w:rsidR="001413DD" w:rsidRPr="00FB39AE">
        <w:rPr>
          <w:rFonts w:ascii="Times New Roman" w:hAnsi="Times New Roman" w:cs="Times New Roman"/>
          <w:sz w:val="24"/>
          <w:szCs w:val="24"/>
        </w:rPr>
        <w:t xml:space="preserve">echnologiniame projekte turi būti numatytas </w:t>
      </w:r>
      <w:proofErr w:type="spellStart"/>
      <w:r w:rsidR="001413DD" w:rsidRPr="00FB39AE">
        <w:rPr>
          <w:rFonts w:ascii="Times New Roman" w:hAnsi="Times New Roman" w:cs="Times New Roman"/>
          <w:sz w:val="24"/>
          <w:szCs w:val="24"/>
        </w:rPr>
        <w:t>etapiškumas</w:t>
      </w:r>
      <w:proofErr w:type="spellEnd"/>
      <w:r w:rsidR="001413DD" w:rsidRPr="00FB39AE">
        <w:rPr>
          <w:rFonts w:ascii="Times New Roman" w:hAnsi="Times New Roman" w:cs="Times New Roman"/>
          <w:sz w:val="24"/>
          <w:szCs w:val="24"/>
        </w:rPr>
        <w:t xml:space="preserve"> su kiekvieno </w:t>
      </w:r>
      <w:r w:rsidR="00152374" w:rsidRPr="00FB39AE">
        <w:rPr>
          <w:rFonts w:ascii="Times New Roman" w:hAnsi="Times New Roman" w:cs="Times New Roman"/>
          <w:sz w:val="24"/>
          <w:szCs w:val="24"/>
        </w:rPr>
        <w:t>E</w:t>
      </w:r>
      <w:r w:rsidR="001413DD" w:rsidRPr="00FB39AE">
        <w:rPr>
          <w:rFonts w:ascii="Times New Roman" w:hAnsi="Times New Roman" w:cs="Times New Roman"/>
          <w:sz w:val="24"/>
          <w:szCs w:val="24"/>
        </w:rPr>
        <w:t xml:space="preserve">tapo persidengimu. </w:t>
      </w:r>
      <w:r w:rsidR="0013711C" w:rsidRPr="00FB39AE">
        <w:rPr>
          <w:rFonts w:ascii="Times New Roman" w:hAnsi="Times New Roman" w:cs="Times New Roman"/>
          <w:sz w:val="24"/>
          <w:szCs w:val="24"/>
        </w:rPr>
        <w:t>D</w:t>
      </w:r>
      <w:r w:rsidR="001413DD" w:rsidRPr="00FB39AE">
        <w:rPr>
          <w:rFonts w:ascii="Times New Roman" w:hAnsi="Times New Roman" w:cs="Times New Roman"/>
          <w:sz w:val="24"/>
          <w:szCs w:val="24"/>
        </w:rPr>
        <w:t xml:space="preserve">arbų technologinis projektas privalo apimti Techninio </w:t>
      </w:r>
      <w:r w:rsidR="00C1178A" w:rsidRPr="00FB39AE">
        <w:rPr>
          <w:rFonts w:ascii="Times New Roman" w:hAnsi="Times New Roman" w:cs="Times New Roman"/>
          <w:sz w:val="24"/>
          <w:szCs w:val="24"/>
        </w:rPr>
        <w:t xml:space="preserve">darbo </w:t>
      </w:r>
      <w:r w:rsidR="001413DD" w:rsidRPr="00FB39AE">
        <w:rPr>
          <w:rFonts w:ascii="Times New Roman" w:hAnsi="Times New Roman" w:cs="Times New Roman"/>
          <w:sz w:val="24"/>
          <w:szCs w:val="24"/>
        </w:rPr>
        <w:t>projekto reikalavimus</w:t>
      </w:r>
      <w:r w:rsidR="00C1178A" w:rsidRPr="00FB39AE">
        <w:rPr>
          <w:rFonts w:ascii="Times New Roman" w:hAnsi="Times New Roman" w:cs="Times New Roman"/>
          <w:sz w:val="24"/>
          <w:szCs w:val="24"/>
        </w:rPr>
        <w:t xml:space="preserve">, atliekant Darbus </w:t>
      </w:r>
      <w:r w:rsidR="00152374" w:rsidRPr="00FB39AE">
        <w:rPr>
          <w:rFonts w:ascii="Times New Roman" w:hAnsi="Times New Roman" w:cs="Times New Roman"/>
          <w:sz w:val="24"/>
          <w:szCs w:val="24"/>
        </w:rPr>
        <w:t>E</w:t>
      </w:r>
      <w:r w:rsidR="001413DD" w:rsidRPr="00FB39AE">
        <w:rPr>
          <w:rFonts w:ascii="Times New Roman" w:hAnsi="Times New Roman" w:cs="Times New Roman"/>
          <w:sz w:val="24"/>
          <w:szCs w:val="24"/>
        </w:rPr>
        <w:t xml:space="preserve">tapais, leidžiant </w:t>
      </w:r>
      <w:r w:rsidR="00F12B35" w:rsidRPr="00FB39AE">
        <w:rPr>
          <w:rFonts w:ascii="Times New Roman" w:hAnsi="Times New Roman" w:cs="Times New Roman"/>
          <w:sz w:val="24"/>
          <w:szCs w:val="24"/>
        </w:rPr>
        <w:t>Užsakovo</w:t>
      </w:r>
      <w:r w:rsidR="001413DD" w:rsidRPr="00FB39AE">
        <w:rPr>
          <w:rFonts w:ascii="Times New Roman" w:hAnsi="Times New Roman" w:cs="Times New Roman"/>
          <w:sz w:val="24"/>
          <w:szCs w:val="24"/>
        </w:rPr>
        <w:t xml:space="preserve"> įstaigai nepertraukiamai vykdyti veiklą. Visos techninės priemonės bei jų įgyvendinimas ryšium su </w:t>
      </w:r>
      <w:r w:rsidR="0013711C" w:rsidRPr="00FB39AE">
        <w:rPr>
          <w:rFonts w:ascii="Times New Roman" w:hAnsi="Times New Roman" w:cs="Times New Roman"/>
          <w:sz w:val="24"/>
          <w:szCs w:val="24"/>
        </w:rPr>
        <w:t>Darbų</w:t>
      </w:r>
      <w:r w:rsidR="001413DD" w:rsidRPr="00FB39AE">
        <w:rPr>
          <w:rFonts w:ascii="Times New Roman" w:hAnsi="Times New Roman" w:cs="Times New Roman"/>
          <w:sz w:val="24"/>
          <w:szCs w:val="24"/>
        </w:rPr>
        <w:t xml:space="preserve"> technolog</w:t>
      </w:r>
      <w:r w:rsidR="00F12B35" w:rsidRPr="00FB39AE">
        <w:rPr>
          <w:rFonts w:ascii="Times New Roman" w:hAnsi="Times New Roman" w:cs="Times New Roman"/>
          <w:sz w:val="24"/>
          <w:szCs w:val="24"/>
        </w:rPr>
        <w:t xml:space="preserve">ijos </w:t>
      </w:r>
      <w:r w:rsidR="001413DD" w:rsidRPr="00FB39AE">
        <w:rPr>
          <w:rFonts w:ascii="Times New Roman" w:hAnsi="Times New Roman" w:cs="Times New Roman"/>
          <w:sz w:val="24"/>
          <w:szCs w:val="24"/>
        </w:rPr>
        <w:t>projektu yra Rangovo atsakomybė.</w:t>
      </w:r>
    </w:p>
    <w:p w14:paraId="43423A27" w14:textId="48D89490" w:rsidR="008050EA" w:rsidRPr="00FB39AE" w:rsidRDefault="0025723D" w:rsidP="008050EA">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 xml:space="preserve">Rangovas, </w:t>
      </w:r>
      <w:r w:rsidRPr="00FB39AE">
        <w:rPr>
          <w:rFonts w:ascii="Times New Roman" w:hAnsi="Times New Roman" w:cs="Times New Roman"/>
          <w:sz w:val="24"/>
          <w:szCs w:val="24"/>
          <w:shd w:val="clear" w:color="auto" w:fill="FFFFFF"/>
        </w:rPr>
        <w:t>vadovaudamasis</w:t>
      </w:r>
      <w:r w:rsidR="00B4240A" w:rsidRPr="00FB39AE">
        <w:rPr>
          <w:rFonts w:ascii="Times New Roman" w:hAnsi="Times New Roman" w:cs="Times New Roman"/>
          <w:sz w:val="24"/>
          <w:szCs w:val="24"/>
          <w:shd w:val="clear" w:color="auto" w:fill="FFFFFF"/>
        </w:rPr>
        <w:t xml:space="preserve"> S</w:t>
      </w:r>
      <w:r w:rsidRPr="00FB39AE">
        <w:rPr>
          <w:rFonts w:ascii="Times New Roman" w:hAnsi="Times New Roman" w:cs="Times New Roman"/>
          <w:sz w:val="24"/>
          <w:szCs w:val="24"/>
          <w:shd w:val="clear" w:color="auto" w:fill="FFFFFF"/>
        </w:rPr>
        <w:t>tatybos įstatymo 14 straipsnio 1 dalies 12 punktu,</w:t>
      </w:r>
      <w:r w:rsidRPr="00FB39AE">
        <w:rPr>
          <w:rFonts w:ascii="Times New Roman" w:hAnsi="Times New Roman" w:cs="Times New Roman"/>
          <w:sz w:val="24"/>
          <w:szCs w:val="24"/>
        </w:rPr>
        <w:t xml:space="preserve"> </w:t>
      </w:r>
      <w:r w:rsidR="00152374" w:rsidRPr="00FB39AE">
        <w:rPr>
          <w:rFonts w:ascii="Times New Roman" w:hAnsi="Times New Roman" w:cs="Times New Roman"/>
          <w:sz w:val="24"/>
          <w:szCs w:val="24"/>
        </w:rPr>
        <w:t xml:space="preserve">Užsakovo išduoto įgaliojimo pagrindu, </w:t>
      </w:r>
      <w:r w:rsidRPr="00FB39AE">
        <w:rPr>
          <w:rFonts w:ascii="Times New Roman" w:hAnsi="Times New Roman" w:cs="Times New Roman"/>
          <w:sz w:val="24"/>
          <w:szCs w:val="24"/>
        </w:rPr>
        <w:t xml:space="preserve">pateikia pranešimą apie statybos darbų pradžią </w:t>
      </w:r>
      <w:r w:rsidRPr="00FB39AE">
        <w:rPr>
          <w:rFonts w:ascii="Times New Roman" w:hAnsi="Times New Roman" w:cs="Times New Roman"/>
          <w:sz w:val="24"/>
          <w:szCs w:val="24"/>
          <w:shd w:val="clear" w:color="auto" w:fill="FFFFFF"/>
        </w:rPr>
        <w:t>Lietuvos Respublikos statybos leidimų ir statybos valstybinės priežiūros informacinėje sistemoje „</w:t>
      </w:r>
      <w:proofErr w:type="spellStart"/>
      <w:r w:rsidRPr="00FB39AE">
        <w:rPr>
          <w:rFonts w:ascii="Times New Roman" w:hAnsi="Times New Roman" w:cs="Times New Roman"/>
          <w:sz w:val="24"/>
          <w:szCs w:val="24"/>
          <w:shd w:val="clear" w:color="auto" w:fill="FFFFFF"/>
        </w:rPr>
        <w:t>Infostatyba</w:t>
      </w:r>
      <w:proofErr w:type="spellEnd"/>
      <w:r w:rsidRPr="00FB39AE">
        <w:rPr>
          <w:rFonts w:ascii="Times New Roman" w:hAnsi="Times New Roman" w:cs="Times New Roman"/>
          <w:sz w:val="24"/>
          <w:szCs w:val="24"/>
          <w:shd w:val="clear" w:color="auto" w:fill="FFFFFF"/>
        </w:rPr>
        <w:t>“ arba</w:t>
      </w:r>
      <w:r w:rsidRPr="00FB39AE">
        <w:rPr>
          <w:rFonts w:ascii="Times New Roman" w:hAnsi="Times New Roman" w:cs="Times New Roman"/>
          <w:sz w:val="24"/>
          <w:szCs w:val="24"/>
        </w:rPr>
        <w:t xml:space="preserve"> raštu Valstybinei teritorijų planavimo ir statybos inspekcijai prie Aplinkos ministerijos</w:t>
      </w:r>
      <w:r w:rsidRPr="00FB39AE">
        <w:rPr>
          <w:rFonts w:ascii="Times New Roman" w:hAnsi="Times New Roman" w:cs="Times New Roman"/>
          <w:sz w:val="24"/>
          <w:szCs w:val="24"/>
          <w:shd w:val="clear" w:color="auto" w:fill="FFFFFF"/>
        </w:rPr>
        <w:t xml:space="preserve">, nurodydamas statybos pradžios datą ir </w:t>
      </w:r>
      <w:r w:rsidR="00152374" w:rsidRPr="00FB39AE">
        <w:rPr>
          <w:rFonts w:ascii="Times New Roman" w:hAnsi="Times New Roman" w:cs="Times New Roman"/>
          <w:sz w:val="24"/>
          <w:szCs w:val="24"/>
          <w:shd w:val="clear" w:color="auto" w:fill="FFFFFF"/>
        </w:rPr>
        <w:t>Reglamento</w:t>
      </w:r>
      <w:r w:rsidRPr="00FB39AE">
        <w:rPr>
          <w:rFonts w:ascii="Times New Roman" w:hAnsi="Times New Roman" w:cs="Times New Roman"/>
          <w:sz w:val="24"/>
          <w:szCs w:val="24"/>
          <w:shd w:val="clear" w:color="auto" w:fill="FFFFFF"/>
        </w:rPr>
        <w:t xml:space="preserve"> 39 punkte nurodytus duomenis.</w:t>
      </w:r>
    </w:p>
    <w:p w14:paraId="41E3C695" w14:textId="090A2402" w:rsidR="008050EA" w:rsidRPr="00FB39AE" w:rsidRDefault="0025723D" w:rsidP="008050EA">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 xml:space="preserve">Informacinis stendas </w:t>
      </w:r>
      <w:r w:rsidR="00D521CC" w:rsidRPr="00FB39AE">
        <w:rPr>
          <w:rFonts w:ascii="Times New Roman" w:hAnsi="Times New Roman" w:cs="Times New Roman"/>
          <w:sz w:val="24"/>
          <w:szCs w:val="24"/>
        </w:rPr>
        <w:t xml:space="preserve">turi būti </w:t>
      </w:r>
      <w:r w:rsidRPr="00FB39AE">
        <w:rPr>
          <w:rFonts w:ascii="Times New Roman" w:hAnsi="Times New Roman" w:cs="Times New Roman"/>
          <w:sz w:val="24"/>
          <w:szCs w:val="24"/>
        </w:rPr>
        <w:t xml:space="preserve">įrengiamas </w:t>
      </w:r>
      <w:r w:rsidR="00D521CC" w:rsidRPr="00FB39AE">
        <w:rPr>
          <w:rFonts w:ascii="Times New Roman" w:hAnsi="Times New Roman" w:cs="Times New Roman"/>
          <w:sz w:val="24"/>
          <w:szCs w:val="24"/>
        </w:rPr>
        <w:t>Rangovo</w:t>
      </w:r>
      <w:r w:rsidR="000A0626" w:rsidRPr="00FB39AE">
        <w:rPr>
          <w:rFonts w:ascii="Times New Roman" w:hAnsi="Times New Roman" w:cs="Times New Roman"/>
          <w:sz w:val="24"/>
          <w:szCs w:val="24"/>
        </w:rPr>
        <w:t xml:space="preserve"> jėgomis ir sąskaita</w:t>
      </w:r>
      <w:r w:rsidR="00D521CC" w:rsidRPr="00FB39AE">
        <w:rPr>
          <w:rFonts w:ascii="Times New Roman" w:hAnsi="Times New Roman" w:cs="Times New Roman"/>
          <w:sz w:val="24"/>
          <w:szCs w:val="24"/>
        </w:rPr>
        <w:t xml:space="preserve"> </w:t>
      </w:r>
      <w:r w:rsidRPr="00FB39AE">
        <w:rPr>
          <w:rFonts w:ascii="Times New Roman" w:hAnsi="Times New Roman" w:cs="Times New Roman"/>
          <w:sz w:val="24"/>
          <w:szCs w:val="24"/>
        </w:rPr>
        <w:t xml:space="preserve">pagal galiojančių </w:t>
      </w:r>
      <w:r w:rsidR="003E1328" w:rsidRPr="00FB39AE">
        <w:rPr>
          <w:rFonts w:ascii="Times New Roman" w:hAnsi="Times New Roman" w:cs="Times New Roman"/>
          <w:sz w:val="24"/>
          <w:szCs w:val="24"/>
        </w:rPr>
        <w:t>Teisės aktų</w:t>
      </w:r>
      <w:r w:rsidRPr="00FB39AE">
        <w:rPr>
          <w:rFonts w:ascii="Times New Roman" w:hAnsi="Times New Roman" w:cs="Times New Roman"/>
          <w:sz w:val="24"/>
          <w:szCs w:val="24"/>
        </w:rPr>
        <w:t xml:space="preserve"> reikalavimus.</w:t>
      </w:r>
    </w:p>
    <w:p w14:paraId="459909F9" w14:textId="233C20B6" w:rsidR="0025723D" w:rsidRPr="00FB39AE" w:rsidRDefault="00490122" w:rsidP="00730FC2">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color w:val="000000" w:themeColor="text1"/>
          <w:sz w:val="24"/>
          <w:szCs w:val="24"/>
        </w:rPr>
        <w:t>Taip pat Rangovas turi įrengti informacinius stendus S</w:t>
      </w:r>
      <w:r w:rsidR="00F6448C" w:rsidRPr="00FB39AE">
        <w:rPr>
          <w:rFonts w:ascii="Times New Roman" w:hAnsi="Times New Roman" w:cs="Times New Roman"/>
          <w:color w:val="000000" w:themeColor="text1"/>
          <w:sz w:val="24"/>
          <w:szCs w:val="24"/>
        </w:rPr>
        <w:t>tatybos teritorijoje</w:t>
      </w:r>
      <w:r w:rsidRPr="00FB39AE">
        <w:rPr>
          <w:rFonts w:ascii="Times New Roman" w:hAnsi="Times New Roman" w:cs="Times New Roman"/>
          <w:color w:val="000000" w:themeColor="text1"/>
          <w:sz w:val="24"/>
          <w:szCs w:val="24"/>
        </w:rPr>
        <w:t xml:space="preserve"> pagal parengtus maketus</w:t>
      </w:r>
      <w:r w:rsidR="00F6448C" w:rsidRPr="00FB39AE">
        <w:rPr>
          <w:rFonts w:ascii="Times New Roman" w:hAnsi="Times New Roman" w:cs="Times New Roman"/>
          <w:color w:val="000000" w:themeColor="text1"/>
          <w:sz w:val="24"/>
          <w:szCs w:val="24"/>
        </w:rPr>
        <w:t>, informuojančius apie atliekamus Darbus</w:t>
      </w:r>
      <w:r w:rsidR="006765F3" w:rsidRPr="00FB39AE">
        <w:rPr>
          <w:rFonts w:ascii="Times New Roman" w:hAnsi="Times New Roman" w:cs="Times New Roman"/>
          <w:color w:val="000000" w:themeColor="text1"/>
          <w:sz w:val="24"/>
          <w:szCs w:val="24"/>
        </w:rPr>
        <w:t>, saugumo priemonių laikymąsi ir/ar negalimumą naudotis tam tikromis erdvėmis, praėjimais</w:t>
      </w:r>
      <w:r w:rsidRPr="00FB39AE">
        <w:rPr>
          <w:rFonts w:ascii="Times New Roman" w:hAnsi="Times New Roman" w:cs="Times New Roman"/>
          <w:color w:val="000000" w:themeColor="text1"/>
          <w:sz w:val="24"/>
          <w:szCs w:val="24"/>
        </w:rPr>
        <w:t xml:space="preserve">. </w:t>
      </w:r>
      <w:r w:rsidR="000A0626" w:rsidRPr="00FB39AE">
        <w:rPr>
          <w:rFonts w:ascii="Times New Roman" w:hAnsi="Times New Roman" w:cs="Times New Roman"/>
          <w:color w:val="000000" w:themeColor="text1"/>
          <w:sz w:val="24"/>
          <w:szCs w:val="24"/>
        </w:rPr>
        <w:t>T</w:t>
      </w:r>
      <w:r w:rsidR="00152374" w:rsidRPr="00FB39AE">
        <w:rPr>
          <w:rFonts w:ascii="Times New Roman" w:hAnsi="Times New Roman" w:cs="Times New Roman"/>
          <w:color w:val="000000" w:themeColor="text1"/>
          <w:sz w:val="24"/>
          <w:szCs w:val="24"/>
        </w:rPr>
        <w:t>uri būti įvertinta ne mažiau kaip</w:t>
      </w:r>
      <w:r w:rsidRPr="00FB39AE">
        <w:rPr>
          <w:rFonts w:ascii="Times New Roman" w:hAnsi="Times New Roman" w:cs="Times New Roman"/>
          <w:color w:val="000000" w:themeColor="text1"/>
          <w:sz w:val="24"/>
          <w:szCs w:val="24"/>
        </w:rPr>
        <w:t xml:space="preserve"> </w:t>
      </w:r>
      <w:r w:rsidR="00D73917">
        <w:rPr>
          <w:rFonts w:ascii="Times New Roman" w:hAnsi="Times New Roman" w:cs="Times New Roman"/>
          <w:color w:val="000000" w:themeColor="text1"/>
          <w:sz w:val="24"/>
          <w:szCs w:val="24"/>
        </w:rPr>
        <w:t>4</w:t>
      </w:r>
      <w:r w:rsidR="00D73917" w:rsidRPr="00FB39AE">
        <w:rPr>
          <w:rFonts w:ascii="Times New Roman" w:hAnsi="Times New Roman" w:cs="Times New Roman"/>
          <w:color w:val="000000" w:themeColor="text1"/>
          <w:sz w:val="24"/>
          <w:szCs w:val="24"/>
        </w:rPr>
        <w:t xml:space="preserve"> vienet</w:t>
      </w:r>
      <w:r w:rsidR="00D73917">
        <w:rPr>
          <w:rFonts w:ascii="Times New Roman" w:hAnsi="Times New Roman" w:cs="Times New Roman"/>
          <w:color w:val="000000" w:themeColor="text1"/>
          <w:sz w:val="24"/>
          <w:szCs w:val="24"/>
        </w:rPr>
        <w:t>us</w:t>
      </w:r>
      <w:r w:rsidRPr="00FB39AE">
        <w:rPr>
          <w:rFonts w:ascii="Times New Roman" w:hAnsi="Times New Roman" w:cs="Times New Roman"/>
          <w:color w:val="000000" w:themeColor="text1"/>
          <w:sz w:val="24"/>
          <w:szCs w:val="24"/>
        </w:rPr>
        <w:t>. Reikalavimai: dydis – nurodoma</w:t>
      </w:r>
      <w:r w:rsidR="00152374" w:rsidRPr="00FB39AE">
        <w:rPr>
          <w:rFonts w:ascii="Times New Roman" w:hAnsi="Times New Roman" w:cs="Times New Roman"/>
          <w:color w:val="000000" w:themeColor="text1"/>
          <w:sz w:val="24"/>
          <w:szCs w:val="24"/>
        </w:rPr>
        <w:t>s</w:t>
      </w:r>
      <w:r w:rsidRPr="00FB39AE">
        <w:rPr>
          <w:rFonts w:ascii="Times New Roman" w:hAnsi="Times New Roman" w:cs="Times New Roman"/>
          <w:color w:val="000000" w:themeColor="text1"/>
          <w:sz w:val="24"/>
          <w:szCs w:val="24"/>
        </w:rPr>
        <w:t xml:space="preserve"> Užsakovo po </w:t>
      </w:r>
      <w:r w:rsidR="00152374" w:rsidRPr="00FB39AE">
        <w:rPr>
          <w:rFonts w:ascii="Times New Roman" w:hAnsi="Times New Roman" w:cs="Times New Roman"/>
          <w:color w:val="000000" w:themeColor="text1"/>
          <w:sz w:val="24"/>
          <w:szCs w:val="24"/>
        </w:rPr>
        <w:t>S</w:t>
      </w:r>
      <w:r w:rsidRPr="00FB39AE">
        <w:rPr>
          <w:rFonts w:ascii="Times New Roman" w:hAnsi="Times New Roman" w:cs="Times New Roman"/>
          <w:color w:val="000000" w:themeColor="text1"/>
          <w:sz w:val="24"/>
          <w:szCs w:val="24"/>
        </w:rPr>
        <w:t>utarties pasirašymo</w:t>
      </w:r>
      <w:r w:rsidR="00D73917">
        <w:rPr>
          <w:rFonts w:ascii="Times New Roman" w:hAnsi="Times New Roman" w:cs="Times New Roman"/>
          <w:color w:val="000000" w:themeColor="text1"/>
          <w:sz w:val="24"/>
          <w:szCs w:val="24"/>
        </w:rPr>
        <w:t>.</w:t>
      </w:r>
    </w:p>
    <w:p w14:paraId="68CA5391" w14:textId="64D84C86" w:rsidR="008050EA" w:rsidRPr="00FB39AE" w:rsidRDefault="00E62089" w:rsidP="00D3219D">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Energijos (elektros), vandens tiekimo</w:t>
      </w:r>
      <w:r w:rsidR="00152374" w:rsidRPr="00FB39AE">
        <w:rPr>
          <w:rFonts w:ascii="Times New Roman" w:hAnsi="Times New Roman" w:cs="Times New Roman"/>
          <w:sz w:val="24"/>
          <w:szCs w:val="24"/>
        </w:rPr>
        <w:t>, nuotekų šalinimo, šilumos</w:t>
      </w:r>
      <w:r w:rsidRPr="00FB39AE">
        <w:rPr>
          <w:rFonts w:ascii="Times New Roman" w:hAnsi="Times New Roman" w:cs="Times New Roman"/>
          <w:sz w:val="24"/>
          <w:szCs w:val="24"/>
        </w:rPr>
        <w:t xml:space="preserve"> ir kt. laikinus tinklus </w:t>
      </w:r>
      <w:r w:rsidR="00FF0B5E" w:rsidRPr="00FB39AE">
        <w:rPr>
          <w:rFonts w:ascii="Times New Roman" w:hAnsi="Times New Roman" w:cs="Times New Roman"/>
          <w:sz w:val="24"/>
          <w:szCs w:val="24"/>
        </w:rPr>
        <w:t xml:space="preserve">ir jų apskaitos priemones </w:t>
      </w:r>
      <w:r w:rsidRPr="00FB39AE">
        <w:rPr>
          <w:rFonts w:ascii="Times New Roman" w:hAnsi="Times New Roman" w:cs="Times New Roman"/>
          <w:sz w:val="24"/>
          <w:szCs w:val="24"/>
        </w:rPr>
        <w:t xml:space="preserve">Rangovas įrengia </w:t>
      </w:r>
      <w:r w:rsidR="00152374" w:rsidRPr="00FB39AE">
        <w:rPr>
          <w:rFonts w:ascii="Times New Roman" w:hAnsi="Times New Roman" w:cs="Times New Roman"/>
          <w:sz w:val="24"/>
          <w:szCs w:val="24"/>
        </w:rPr>
        <w:t xml:space="preserve">savo jėgomis ir </w:t>
      </w:r>
      <w:r w:rsidRPr="00FB39AE">
        <w:rPr>
          <w:rFonts w:ascii="Times New Roman" w:hAnsi="Times New Roman" w:cs="Times New Roman"/>
          <w:sz w:val="24"/>
          <w:szCs w:val="24"/>
        </w:rPr>
        <w:t>sąskaita. Už energiją (elektr</w:t>
      </w:r>
      <w:r w:rsidR="00152374" w:rsidRPr="00FB39AE">
        <w:rPr>
          <w:rFonts w:ascii="Times New Roman" w:hAnsi="Times New Roman" w:cs="Times New Roman"/>
          <w:sz w:val="24"/>
          <w:szCs w:val="24"/>
        </w:rPr>
        <w:t>ą</w:t>
      </w:r>
      <w:r w:rsidRPr="00FB39AE">
        <w:rPr>
          <w:rFonts w:ascii="Times New Roman" w:hAnsi="Times New Roman" w:cs="Times New Roman"/>
          <w:sz w:val="24"/>
          <w:szCs w:val="24"/>
        </w:rPr>
        <w:t>, vandens tiekimą</w:t>
      </w:r>
      <w:r w:rsidR="00152374" w:rsidRPr="00FB39AE">
        <w:rPr>
          <w:rFonts w:ascii="Times New Roman" w:hAnsi="Times New Roman" w:cs="Times New Roman"/>
          <w:sz w:val="24"/>
          <w:szCs w:val="24"/>
        </w:rPr>
        <w:t>, nuotekų šalinimą, šildymą</w:t>
      </w:r>
      <w:r w:rsidRPr="00FB39AE">
        <w:rPr>
          <w:rFonts w:ascii="Times New Roman" w:hAnsi="Times New Roman" w:cs="Times New Roman"/>
          <w:sz w:val="24"/>
          <w:szCs w:val="24"/>
        </w:rPr>
        <w:t xml:space="preserve"> ir kt.</w:t>
      </w:r>
      <w:r w:rsidR="00152374" w:rsidRPr="00FB39AE">
        <w:rPr>
          <w:rFonts w:ascii="Times New Roman" w:hAnsi="Times New Roman" w:cs="Times New Roman"/>
          <w:sz w:val="24"/>
          <w:szCs w:val="24"/>
        </w:rPr>
        <w:t>)</w:t>
      </w:r>
      <w:r w:rsidRPr="00FB39AE">
        <w:rPr>
          <w:rFonts w:ascii="Times New Roman" w:hAnsi="Times New Roman" w:cs="Times New Roman"/>
          <w:sz w:val="24"/>
          <w:szCs w:val="24"/>
        </w:rPr>
        <w:t xml:space="preserve"> moka Rangovas.</w:t>
      </w:r>
      <w:r w:rsidR="00D3219D" w:rsidRPr="00FB39AE">
        <w:rPr>
          <w:rFonts w:ascii="Times New Roman" w:hAnsi="Times New Roman" w:cs="Times New Roman"/>
          <w:sz w:val="24"/>
          <w:szCs w:val="24"/>
        </w:rPr>
        <w:t xml:space="preserve"> Rangovas yra atsakingas ir už šių išteklių suteikimą / sudarymą galimybę jais naudotis Subrangovams.</w:t>
      </w:r>
    </w:p>
    <w:p w14:paraId="3E4BC588" w14:textId="60029DAF" w:rsidR="00C9572F" w:rsidRPr="00FB39AE" w:rsidRDefault="00C9572F" w:rsidP="008050EA">
      <w:pPr>
        <w:numPr>
          <w:ilvl w:val="0"/>
          <w:numId w:val="1"/>
        </w:numPr>
        <w:tabs>
          <w:tab w:val="left" w:pos="314"/>
          <w:tab w:val="left" w:pos="346"/>
          <w:tab w:val="left" w:pos="388"/>
          <w:tab w:val="left" w:pos="993"/>
        </w:tabs>
        <w:spacing w:after="100" w:afterAutospacing="1"/>
        <w:ind w:left="0" w:firstLine="567"/>
        <w:contextualSpacing/>
        <w:rPr>
          <w:rFonts w:ascii="Times New Roman" w:hAnsi="Times New Roman" w:cs="Times New Roman"/>
          <w:sz w:val="24"/>
          <w:szCs w:val="24"/>
        </w:rPr>
      </w:pPr>
      <w:r w:rsidRPr="00FB39AE">
        <w:rPr>
          <w:rFonts w:ascii="Times New Roman" w:hAnsi="Times New Roman" w:cs="Times New Roman"/>
          <w:sz w:val="24"/>
          <w:szCs w:val="24"/>
        </w:rPr>
        <w:t xml:space="preserve">Rangovas turi </w:t>
      </w:r>
      <w:r w:rsidR="007816E0">
        <w:rPr>
          <w:rFonts w:ascii="Times New Roman" w:hAnsi="Times New Roman" w:cs="Times New Roman"/>
          <w:sz w:val="24"/>
          <w:szCs w:val="24"/>
        </w:rPr>
        <w:t>organizuoti susitikimus</w:t>
      </w:r>
      <w:r w:rsidR="006B3766" w:rsidRPr="00FB39AE">
        <w:rPr>
          <w:rFonts w:ascii="Times New Roman" w:hAnsi="Times New Roman" w:cs="Times New Roman"/>
          <w:sz w:val="24"/>
          <w:szCs w:val="24"/>
        </w:rPr>
        <w:t xml:space="preserve"> Statybos teritorijoje</w:t>
      </w:r>
      <w:r w:rsidRPr="00FB39AE">
        <w:rPr>
          <w:rFonts w:ascii="Times New Roman" w:hAnsi="Times New Roman" w:cs="Times New Roman"/>
          <w:sz w:val="24"/>
          <w:szCs w:val="24"/>
        </w:rPr>
        <w:t xml:space="preserve">. Rangovas turi užtikrinti </w:t>
      </w:r>
      <w:r w:rsidR="00A52F61" w:rsidRPr="00FB39AE">
        <w:rPr>
          <w:rFonts w:ascii="Times New Roman" w:hAnsi="Times New Roman" w:cs="Times New Roman"/>
          <w:sz w:val="24"/>
          <w:szCs w:val="24"/>
        </w:rPr>
        <w:t>susirinkimų</w:t>
      </w:r>
      <w:r w:rsidRPr="00FB39AE">
        <w:rPr>
          <w:rFonts w:ascii="Times New Roman" w:hAnsi="Times New Roman" w:cs="Times New Roman"/>
          <w:sz w:val="24"/>
          <w:szCs w:val="24"/>
        </w:rPr>
        <w:t xml:space="preserve"> protokolavimą</w:t>
      </w:r>
      <w:r w:rsidR="00FF2ADB">
        <w:rPr>
          <w:rFonts w:ascii="Times New Roman" w:hAnsi="Times New Roman" w:cs="Times New Roman"/>
          <w:sz w:val="24"/>
          <w:szCs w:val="24"/>
        </w:rPr>
        <w:t xml:space="preserve"> (jeigu Sutarties vykdymo metu Užsakovas nenurodytų kitaip)</w:t>
      </w:r>
      <w:r w:rsidRPr="00FB39AE">
        <w:rPr>
          <w:rFonts w:ascii="Times New Roman" w:hAnsi="Times New Roman" w:cs="Times New Roman"/>
          <w:sz w:val="24"/>
          <w:szCs w:val="24"/>
        </w:rPr>
        <w:t xml:space="preserve">. Rangovas privalo netrukdyti </w:t>
      </w:r>
      <w:r w:rsidR="00A52F61" w:rsidRPr="00FB39AE">
        <w:rPr>
          <w:rFonts w:ascii="Times New Roman" w:hAnsi="Times New Roman" w:cs="Times New Roman"/>
          <w:sz w:val="24"/>
          <w:szCs w:val="24"/>
        </w:rPr>
        <w:t xml:space="preserve">Statinių statybos techninės priežiūros vadovui, </w:t>
      </w:r>
      <w:r w:rsidRPr="00FB39AE">
        <w:rPr>
          <w:rFonts w:ascii="Times New Roman" w:hAnsi="Times New Roman" w:cs="Times New Roman"/>
          <w:sz w:val="24"/>
          <w:szCs w:val="24"/>
        </w:rPr>
        <w:t xml:space="preserve">Užsakovo personalui bei atsižvelgti į jų teikiamas pastabas ir teisėtus </w:t>
      </w:r>
      <w:r w:rsidR="00152374" w:rsidRPr="00FB39AE">
        <w:rPr>
          <w:rFonts w:ascii="Times New Roman" w:hAnsi="Times New Roman" w:cs="Times New Roman"/>
          <w:sz w:val="24"/>
          <w:szCs w:val="24"/>
        </w:rPr>
        <w:t>n</w:t>
      </w:r>
      <w:r w:rsidRPr="00FB39AE">
        <w:rPr>
          <w:rFonts w:ascii="Times New Roman" w:hAnsi="Times New Roman" w:cs="Times New Roman"/>
          <w:sz w:val="24"/>
          <w:szCs w:val="24"/>
        </w:rPr>
        <w:t xml:space="preserve">urodymus. Darbų vykdymo metu privaloma laikytis </w:t>
      </w:r>
      <w:r w:rsidR="004608D2" w:rsidRPr="00FB39AE">
        <w:rPr>
          <w:rFonts w:ascii="Times New Roman" w:hAnsi="Times New Roman" w:cs="Times New Roman"/>
          <w:sz w:val="24"/>
          <w:szCs w:val="24"/>
        </w:rPr>
        <w:t>s</w:t>
      </w:r>
      <w:r w:rsidRPr="00FB39AE">
        <w:rPr>
          <w:rFonts w:ascii="Times New Roman" w:hAnsi="Times New Roman" w:cs="Times New Roman"/>
          <w:sz w:val="24"/>
          <w:szCs w:val="24"/>
        </w:rPr>
        <w:t>augos darbe reikalavimų, užtikrinti saugumą žmonių sveikatai ir aplinkai, nepažeisti trečiųjų asmenų interesų.</w:t>
      </w:r>
    </w:p>
    <w:p w14:paraId="2DA0EF73" w14:textId="5CC20041" w:rsidR="008050EA" w:rsidRPr="00FB39AE" w:rsidRDefault="000A0626" w:rsidP="008050EA">
      <w:pPr>
        <w:numPr>
          <w:ilvl w:val="0"/>
          <w:numId w:val="1"/>
        </w:numPr>
        <w:tabs>
          <w:tab w:val="left" w:pos="314"/>
          <w:tab w:val="left" w:pos="346"/>
          <w:tab w:val="left" w:pos="388"/>
          <w:tab w:val="left" w:pos="993"/>
        </w:tabs>
        <w:spacing w:after="100" w:afterAutospacing="1"/>
        <w:ind w:left="0" w:firstLine="567"/>
        <w:contextualSpacing/>
        <w:rPr>
          <w:rFonts w:ascii="Times New Roman" w:hAnsi="Times New Roman" w:cs="Times New Roman"/>
          <w:sz w:val="24"/>
          <w:szCs w:val="24"/>
        </w:rPr>
      </w:pPr>
      <w:r w:rsidRPr="00FB39AE">
        <w:rPr>
          <w:rFonts w:ascii="Times New Roman" w:hAnsi="Times New Roman" w:cs="Times New Roman"/>
          <w:sz w:val="24"/>
          <w:szCs w:val="24"/>
        </w:rPr>
        <w:t xml:space="preserve">Rangovas </w:t>
      </w:r>
      <w:r w:rsidR="0049765B" w:rsidRPr="00FB39AE">
        <w:rPr>
          <w:rFonts w:ascii="Times New Roman" w:hAnsi="Times New Roman" w:cs="Times New Roman"/>
          <w:sz w:val="24"/>
          <w:szCs w:val="24"/>
        </w:rPr>
        <w:t xml:space="preserve">Darbų, jų sudėtinių dalių ir/ar įrangos </w:t>
      </w:r>
      <w:r w:rsidR="004608D2" w:rsidRPr="00FB39AE">
        <w:rPr>
          <w:rFonts w:ascii="Times New Roman" w:hAnsi="Times New Roman" w:cs="Times New Roman"/>
          <w:sz w:val="24"/>
          <w:szCs w:val="24"/>
        </w:rPr>
        <w:t>b</w:t>
      </w:r>
      <w:r w:rsidR="00E73509" w:rsidRPr="00FB39AE">
        <w:rPr>
          <w:rFonts w:ascii="Times New Roman" w:hAnsi="Times New Roman" w:cs="Times New Roman"/>
          <w:sz w:val="24"/>
          <w:szCs w:val="24"/>
        </w:rPr>
        <w:t>andym</w:t>
      </w:r>
      <w:r w:rsidRPr="00FB39AE">
        <w:rPr>
          <w:rFonts w:ascii="Times New Roman" w:hAnsi="Times New Roman" w:cs="Times New Roman"/>
          <w:sz w:val="24"/>
          <w:szCs w:val="24"/>
        </w:rPr>
        <w:t>us</w:t>
      </w:r>
      <w:r w:rsidR="00E73509" w:rsidRPr="00FB39AE">
        <w:rPr>
          <w:rFonts w:ascii="Times New Roman" w:hAnsi="Times New Roman" w:cs="Times New Roman"/>
          <w:sz w:val="24"/>
          <w:szCs w:val="24"/>
        </w:rPr>
        <w:t xml:space="preserve"> </w:t>
      </w:r>
      <w:r w:rsidR="0049765B" w:rsidRPr="00FB39AE">
        <w:rPr>
          <w:rFonts w:ascii="Times New Roman" w:hAnsi="Times New Roman" w:cs="Times New Roman"/>
          <w:sz w:val="24"/>
          <w:szCs w:val="24"/>
        </w:rPr>
        <w:t>atlieka</w:t>
      </w:r>
      <w:r w:rsidR="00E73509" w:rsidRPr="00FB39AE">
        <w:rPr>
          <w:rFonts w:ascii="Times New Roman" w:hAnsi="Times New Roman" w:cs="Times New Roman"/>
          <w:sz w:val="24"/>
          <w:szCs w:val="24"/>
        </w:rPr>
        <w:t xml:space="preserve"> pagal</w:t>
      </w:r>
      <w:r w:rsidR="00152374" w:rsidRPr="00FB39AE">
        <w:rPr>
          <w:rFonts w:ascii="Times New Roman" w:hAnsi="Times New Roman" w:cs="Times New Roman"/>
          <w:sz w:val="24"/>
          <w:szCs w:val="24"/>
        </w:rPr>
        <w:t xml:space="preserve"> Sutarties,</w:t>
      </w:r>
      <w:r w:rsidR="00E73509" w:rsidRPr="00FB39AE">
        <w:rPr>
          <w:rFonts w:ascii="Times New Roman" w:hAnsi="Times New Roman" w:cs="Times New Roman"/>
          <w:sz w:val="24"/>
          <w:szCs w:val="24"/>
        </w:rPr>
        <w:t xml:space="preserve"> </w:t>
      </w:r>
      <w:r w:rsidR="0049765B" w:rsidRPr="00FB39AE">
        <w:rPr>
          <w:rFonts w:ascii="Times New Roman" w:hAnsi="Times New Roman" w:cs="Times New Roman"/>
          <w:sz w:val="24"/>
          <w:szCs w:val="24"/>
        </w:rPr>
        <w:t>Teisės aktų, Techninio d</w:t>
      </w:r>
      <w:r w:rsidR="00DC5160" w:rsidRPr="00FB39AE">
        <w:rPr>
          <w:rFonts w:ascii="Times New Roman" w:hAnsi="Times New Roman" w:cs="Times New Roman"/>
          <w:sz w:val="24"/>
          <w:szCs w:val="24"/>
        </w:rPr>
        <w:t>arbo</w:t>
      </w:r>
      <w:r w:rsidR="00E73509" w:rsidRPr="00FB39AE">
        <w:rPr>
          <w:rFonts w:ascii="Times New Roman" w:hAnsi="Times New Roman" w:cs="Times New Roman"/>
          <w:sz w:val="24"/>
          <w:szCs w:val="24"/>
        </w:rPr>
        <w:t xml:space="preserve"> projekto ir </w:t>
      </w:r>
      <w:r w:rsidR="0049765B" w:rsidRPr="00FB39AE">
        <w:rPr>
          <w:rFonts w:ascii="Times New Roman" w:hAnsi="Times New Roman" w:cs="Times New Roman"/>
          <w:sz w:val="24"/>
          <w:szCs w:val="24"/>
        </w:rPr>
        <w:t>į</w:t>
      </w:r>
      <w:r w:rsidR="00E73509" w:rsidRPr="00FB39AE">
        <w:rPr>
          <w:rFonts w:ascii="Times New Roman" w:hAnsi="Times New Roman" w:cs="Times New Roman"/>
          <w:sz w:val="24"/>
          <w:szCs w:val="24"/>
        </w:rPr>
        <w:t>rangos gamintojo reikalavimus.</w:t>
      </w:r>
    </w:p>
    <w:p w14:paraId="7373B2B4" w14:textId="089F951D" w:rsidR="00E73509" w:rsidRPr="00FB39AE" w:rsidRDefault="00152374" w:rsidP="008050EA">
      <w:pPr>
        <w:numPr>
          <w:ilvl w:val="0"/>
          <w:numId w:val="1"/>
        </w:numPr>
        <w:tabs>
          <w:tab w:val="left" w:pos="314"/>
          <w:tab w:val="left" w:pos="346"/>
          <w:tab w:val="left" w:pos="388"/>
          <w:tab w:val="left" w:pos="993"/>
        </w:tabs>
        <w:spacing w:after="100" w:afterAutospacing="1"/>
        <w:ind w:left="0" w:firstLine="567"/>
        <w:contextualSpacing/>
        <w:rPr>
          <w:rFonts w:ascii="Times New Roman" w:hAnsi="Times New Roman" w:cs="Times New Roman"/>
          <w:sz w:val="24"/>
          <w:szCs w:val="24"/>
        </w:rPr>
      </w:pPr>
      <w:r w:rsidRPr="00FB39AE">
        <w:rPr>
          <w:rFonts w:ascii="Times New Roman" w:hAnsi="Times New Roman" w:cs="Times New Roman"/>
          <w:sz w:val="24"/>
          <w:szCs w:val="24"/>
        </w:rPr>
        <w:t xml:space="preserve">Į </w:t>
      </w:r>
      <w:r w:rsidR="00E73509" w:rsidRPr="00FB39AE">
        <w:rPr>
          <w:rFonts w:ascii="Times New Roman" w:hAnsi="Times New Roman" w:cs="Times New Roman"/>
          <w:sz w:val="24"/>
          <w:szCs w:val="24"/>
        </w:rPr>
        <w:t xml:space="preserve">Rangovo </w:t>
      </w:r>
      <w:r w:rsidRPr="00FB39AE">
        <w:rPr>
          <w:rFonts w:ascii="Times New Roman" w:hAnsi="Times New Roman" w:cs="Times New Roman"/>
          <w:sz w:val="24"/>
          <w:szCs w:val="24"/>
        </w:rPr>
        <w:t>D</w:t>
      </w:r>
      <w:r w:rsidR="00E73509" w:rsidRPr="00FB39AE">
        <w:rPr>
          <w:rFonts w:ascii="Times New Roman" w:hAnsi="Times New Roman" w:cs="Times New Roman"/>
          <w:sz w:val="24"/>
          <w:szCs w:val="24"/>
        </w:rPr>
        <w:t xml:space="preserve">arbų apimtį taip pat įeina: </w:t>
      </w:r>
      <w:r w:rsidR="005F3B4A" w:rsidRPr="00FB39AE">
        <w:rPr>
          <w:rFonts w:ascii="Times New Roman" w:hAnsi="Times New Roman" w:cs="Times New Roman"/>
          <w:sz w:val="24"/>
          <w:szCs w:val="24"/>
        </w:rPr>
        <w:t>Ž</w:t>
      </w:r>
      <w:r w:rsidRPr="00FB39AE">
        <w:rPr>
          <w:rFonts w:ascii="Times New Roman" w:hAnsi="Times New Roman" w:cs="Times New Roman"/>
          <w:sz w:val="24"/>
          <w:szCs w:val="24"/>
        </w:rPr>
        <w:t>emės sklypo su statiniais esamos būklės fiksavimas su antstolio pagalba;</w:t>
      </w:r>
      <w:r w:rsidR="00E73509" w:rsidRPr="00FB39AE">
        <w:rPr>
          <w:rFonts w:ascii="Times New Roman" w:hAnsi="Times New Roman" w:cs="Times New Roman"/>
          <w:sz w:val="24"/>
          <w:szCs w:val="24"/>
        </w:rPr>
        <w:t xml:space="preserve"> technologinių inžinerinių sistemų ir statinio inžinerinių sistemų išbandymas (bandymai) su ataskaitų pateikimu ir naudotojo personalo apmokymas, tame tarpe ir inžinerinių tinklų TV apžiūra ir ataskaitų pateikimas; triukšmo, mikroklimato ir apšvietimo matavimų atlikimas; potencialiai pavojingų </w:t>
      </w:r>
      <w:r w:rsidR="00E07475" w:rsidRPr="00FB39AE">
        <w:rPr>
          <w:rFonts w:ascii="Times New Roman" w:hAnsi="Times New Roman" w:cs="Times New Roman"/>
          <w:sz w:val="24"/>
          <w:szCs w:val="24"/>
        </w:rPr>
        <w:t>Objekto į</w:t>
      </w:r>
      <w:r w:rsidR="00E73509" w:rsidRPr="00FB39AE">
        <w:rPr>
          <w:rFonts w:ascii="Times New Roman" w:hAnsi="Times New Roman" w:cs="Times New Roman"/>
          <w:sz w:val="24"/>
          <w:szCs w:val="24"/>
        </w:rPr>
        <w:t xml:space="preserve">rangos parametrų matavimas, sertifikatų gavimas ir įrenginių pridavimas eksploatuoti; energetikos </w:t>
      </w:r>
      <w:r w:rsidR="00E07475" w:rsidRPr="00FB39AE">
        <w:rPr>
          <w:rFonts w:ascii="Times New Roman" w:hAnsi="Times New Roman" w:cs="Times New Roman"/>
          <w:sz w:val="24"/>
          <w:szCs w:val="24"/>
        </w:rPr>
        <w:t>į</w:t>
      </w:r>
      <w:r w:rsidR="00E73509" w:rsidRPr="00FB39AE">
        <w:rPr>
          <w:rFonts w:ascii="Times New Roman" w:hAnsi="Times New Roman" w:cs="Times New Roman"/>
          <w:sz w:val="24"/>
          <w:szCs w:val="24"/>
        </w:rPr>
        <w:t xml:space="preserve">rangos pastate išbandymo aktai; </w:t>
      </w:r>
      <w:r w:rsidR="00B31423" w:rsidRPr="00730FC2">
        <w:rPr>
          <w:rFonts w:ascii="Times New Roman" w:hAnsi="Times New Roman" w:cs="Times New Roman"/>
          <w:sz w:val="24"/>
          <w:szCs w:val="24"/>
        </w:rPr>
        <w:t>eksploatacinių savybių deklaracijos parengimas ir pateikimas;</w:t>
      </w:r>
      <w:r w:rsidR="00E73509" w:rsidRPr="00FB39AE">
        <w:rPr>
          <w:rFonts w:ascii="Times New Roman" w:hAnsi="Times New Roman" w:cs="Times New Roman"/>
          <w:sz w:val="24"/>
          <w:szCs w:val="24"/>
        </w:rPr>
        <w:t xml:space="preserve"> nekilnojamojo daikto kadastro duomenų bylų parengimas/patikslinimas/papildymas/taisymas su kadastro tvarkytojo išankstine patikra ir suderinimas su VĮ Registro centru (pateikti PDF ir DWG formatu); statinio (dalies) ekspertizės paslaugos užsakymas ir apmokėjimas</w:t>
      </w:r>
      <w:r w:rsidR="004D343F" w:rsidRPr="00FB39AE">
        <w:rPr>
          <w:rFonts w:ascii="Times New Roman" w:hAnsi="Times New Roman" w:cs="Times New Roman"/>
          <w:sz w:val="24"/>
          <w:szCs w:val="24"/>
        </w:rPr>
        <w:t>, s</w:t>
      </w:r>
      <w:r w:rsidR="00E73509" w:rsidRPr="00FB39AE">
        <w:rPr>
          <w:rFonts w:ascii="Times New Roman" w:hAnsi="Times New Roman" w:cs="Times New Roman"/>
          <w:sz w:val="24"/>
          <w:szCs w:val="24"/>
        </w:rPr>
        <w:t xml:space="preserve">tatybos užbaigimo </w:t>
      </w:r>
      <w:r w:rsidRPr="00FB39AE">
        <w:rPr>
          <w:rFonts w:ascii="Times New Roman" w:hAnsi="Times New Roman" w:cs="Times New Roman"/>
          <w:sz w:val="24"/>
          <w:szCs w:val="24"/>
        </w:rPr>
        <w:t>procedūros organizavimas, atlikimas ir užbaigimas</w:t>
      </w:r>
      <w:r w:rsidR="00E73509" w:rsidRPr="00FB39AE">
        <w:rPr>
          <w:rFonts w:ascii="Times New Roman" w:hAnsi="Times New Roman" w:cs="Times New Roman"/>
          <w:sz w:val="24"/>
          <w:szCs w:val="24"/>
        </w:rPr>
        <w:t>; visa reikalinga išpildomoji dokumentacija Darbų perėmimui įteisinti; visos reikalingos dokumentacijos pagal STR 1.05.01:2017 sukomplektavimas ir pateikimas Užsakovui</w:t>
      </w:r>
      <w:r w:rsidR="004D343F" w:rsidRPr="00FB39AE">
        <w:rPr>
          <w:rFonts w:ascii="Times New Roman" w:hAnsi="Times New Roman" w:cs="Times New Roman"/>
          <w:sz w:val="24"/>
          <w:szCs w:val="24"/>
        </w:rPr>
        <w:t>.</w:t>
      </w:r>
    </w:p>
    <w:p w14:paraId="6BC028BD" w14:textId="6285F2A2" w:rsidR="008050EA" w:rsidRPr="00FB39AE" w:rsidRDefault="000A0626" w:rsidP="00190808">
      <w:pPr>
        <w:numPr>
          <w:ilvl w:val="0"/>
          <w:numId w:val="1"/>
        </w:numPr>
        <w:tabs>
          <w:tab w:val="left" w:pos="314"/>
          <w:tab w:val="left" w:pos="346"/>
          <w:tab w:val="left" w:pos="388"/>
          <w:tab w:val="left" w:pos="993"/>
        </w:tabs>
        <w:spacing w:after="100" w:afterAutospacing="1"/>
        <w:ind w:left="0" w:firstLine="567"/>
        <w:contextualSpacing/>
        <w:rPr>
          <w:rFonts w:ascii="Times New Roman" w:hAnsi="Times New Roman" w:cs="Times New Roman"/>
          <w:sz w:val="24"/>
          <w:szCs w:val="24"/>
        </w:rPr>
      </w:pPr>
      <w:r w:rsidRPr="00FB39AE">
        <w:rPr>
          <w:rFonts w:ascii="Times New Roman" w:hAnsi="Times New Roman" w:cs="Times New Roman"/>
          <w:sz w:val="24"/>
          <w:szCs w:val="24"/>
        </w:rPr>
        <w:t xml:space="preserve">Rangovas </w:t>
      </w:r>
      <w:r w:rsidR="00436208" w:rsidRPr="00FB39AE">
        <w:rPr>
          <w:rFonts w:ascii="Times New Roman" w:hAnsi="Times New Roman" w:cs="Times New Roman"/>
          <w:sz w:val="24"/>
          <w:szCs w:val="24"/>
        </w:rPr>
        <w:t>Darbus</w:t>
      </w:r>
      <w:r w:rsidRPr="00FB39AE">
        <w:rPr>
          <w:rFonts w:ascii="Times New Roman" w:hAnsi="Times New Roman" w:cs="Times New Roman"/>
          <w:sz w:val="24"/>
          <w:szCs w:val="24"/>
        </w:rPr>
        <w:t xml:space="preserve"> privalo</w:t>
      </w:r>
      <w:r w:rsidR="007D6B9C" w:rsidRPr="00FB39AE">
        <w:rPr>
          <w:rFonts w:ascii="Times New Roman" w:hAnsi="Times New Roman" w:cs="Times New Roman"/>
          <w:sz w:val="24"/>
          <w:szCs w:val="24"/>
        </w:rPr>
        <w:t xml:space="preserve"> vykdyti vadovaujantis inžinerinių tinklų operatorių (savininkų) išduotomis sąlygomis</w:t>
      </w:r>
      <w:r w:rsidR="00190808" w:rsidRPr="00FB39AE">
        <w:rPr>
          <w:rFonts w:ascii="Times New Roman" w:hAnsi="Times New Roman" w:cs="Times New Roman"/>
          <w:sz w:val="24"/>
          <w:szCs w:val="24"/>
        </w:rPr>
        <w:t xml:space="preserve">, įskaitant pridėtas Techninio darbo projekto sudėtyje, bei </w:t>
      </w:r>
      <w:r w:rsidR="005C43F7" w:rsidRPr="00FB39AE">
        <w:rPr>
          <w:rFonts w:ascii="Times New Roman" w:hAnsi="Times New Roman" w:cs="Times New Roman"/>
          <w:sz w:val="24"/>
          <w:szCs w:val="24"/>
        </w:rPr>
        <w:t xml:space="preserve">jų </w:t>
      </w:r>
      <w:r w:rsidR="00190808" w:rsidRPr="00FB39AE">
        <w:rPr>
          <w:rFonts w:ascii="Times New Roman" w:hAnsi="Times New Roman" w:cs="Times New Roman"/>
          <w:sz w:val="24"/>
          <w:szCs w:val="24"/>
        </w:rPr>
        <w:t>reikalavimais</w:t>
      </w:r>
      <w:r w:rsidR="007D6B9C" w:rsidRPr="00FB39AE">
        <w:rPr>
          <w:rFonts w:ascii="Times New Roman" w:hAnsi="Times New Roman" w:cs="Times New Roman"/>
          <w:sz w:val="24"/>
          <w:szCs w:val="24"/>
        </w:rPr>
        <w:t xml:space="preserve">. Prieš pradedant </w:t>
      </w:r>
      <w:r w:rsidR="00436208" w:rsidRPr="00FB39AE">
        <w:rPr>
          <w:rFonts w:ascii="Times New Roman" w:hAnsi="Times New Roman" w:cs="Times New Roman"/>
          <w:sz w:val="24"/>
          <w:szCs w:val="24"/>
        </w:rPr>
        <w:t xml:space="preserve">Darbus </w:t>
      </w:r>
      <w:r w:rsidR="007D6B9C" w:rsidRPr="00FB39AE">
        <w:rPr>
          <w:rFonts w:ascii="Times New Roman" w:hAnsi="Times New Roman" w:cs="Times New Roman"/>
          <w:sz w:val="24"/>
          <w:szCs w:val="24"/>
        </w:rPr>
        <w:t>Rangovui būtina apie ta</w:t>
      </w:r>
      <w:r w:rsidR="00900CCA" w:rsidRPr="00FB39AE">
        <w:rPr>
          <w:rFonts w:ascii="Times New Roman" w:hAnsi="Times New Roman" w:cs="Times New Roman"/>
          <w:sz w:val="24"/>
          <w:szCs w:val="24"/>
        </w:rPr>
        <w:t xml:space="preserve">i informuoti inžinerinių tinklų operatorius (savininkus) ir </w:t>
      </w:r>
      <w:r w:rsidR="00436208" w:rsidRPr="00FB39AE">
        <w:rPr>
          <w:rFonts w:ascii="Times New Roman" w:hAnsi="Times New Roman" w:cs="Times New Roman"/>
          <w:sz w:val="24"/>
          <w:szCs w:val="24"/>
        </w:rPr>
        <w:t xml:space="preserve">Darbus </w:t>
      </w:r>
      <w:r w:rsidR="00900CCA" w:rsidRPr="00FB39AE">
        <w:rPr>
          <w:rFonts w:ascii="Times New Roman" w:hAnsi="Times New Roman" w:cs="Times New Roman"/>
          <w:sz w:val="24"/>
          <w:szCs w:val="24"/>
        </w:rPr>
        <w:t xml:space="preserve">atlikti </w:t>
      </w:r>
      <w:r w:rsidR="00D67538" w:rsidRPr="00FB39AE">
        <w:rPr>
          <w:rFonts w:ascii="Times New Roman" w:hAnsi="Times New Roman" w:cs="Times New Roman"/>
          <w:sz w:val="24"/>
          <w:szCs w:val="24"/>
        </w:rPr>
        <w:t>jiems dalyvaujant.</w:t>
      </w:r>
      <w:bookmarkStart w:id="1" w:name="_Hlk159576747"/>
      <w:bookmarkStart w:id="2" w:name="_Hlk116933857"/>
    </w:p>
    <w:p w14:paraId="3594E887" w14:textId="301DCE0F" w:rsidR="008535DF" w:rsidRPr="00FB39AE" w:rsidRDefault="00850F56" w:rsidP="00850F56">
      <w:pPr>
        <w:numPr>
          <w:ilvl w:val="0"/>
          <w:numId w:val="1"/>
        </w:numPr>
        <w:tabs>
          <w:tab w:val="left" w:pos="314"/>
          <w:tab w:val="left" w:pos="346"/>
          <w:tab w:val="left" w:pos="388"/>
          <w:tab w:val="left" w:pos="993"/>
        </w:tabs>
        <w:spacing w:after="100" w:afterAutospacing="1"/>
        <w:ind w:left="0" w:firstLine="567"/>
        <w:contextualSpacing/>
        <w:rPr>
          <w:rFonts w:ascii="Times New Roman" w:hAnsi="Times New Roman" w:cs="Times New Roman"/>
          <w:sz w:val="24"/>
          <w:szCs w:val="24"/>
        </w:rPr>
      </w:pPr>
      <w:r w:rsidRPr="00FB39AE">
        <w:rPr>
          <w:rFonts w:ascii="Times New Roman" w:hAnsi="Times New Roman" w:cs="Times New Roman"/>
          <w:sz w:val="24"/>
          <w:szCs w:val="24"/>
        </w:rPr>
        <w:t>Paslėpti Darbai gali būti užbaigiami (t. y. jie gali būti uždengti) tik juos patikrinus Statinio</w:t>
      </w:r>
      <w:r w:rsidR="00354BFB" w:rsidRPr="00FB39AE">
        <w:rPr>
          <w:rFonts w:ascii="Times New Roman" w:hAnsi="Times New Roman" w:cs="Times New Roman"/>
          <w:sz w:val="24"/>
          <w:szCs w:val="24"/>
        </w:rPr>
        <w:t xml:space="preserve"> </w:t>
      </w:r>
      <w:r w:rsidRPr="00FB39AE">
        <w:rPr>
          <w:rFonts w:ascii="Times New Roman" w:hAnsi="Times New Roman" w:cs="Times New Roman"/>
          <w:sz w:val="24"/>
          <w:szCs w:val="24"/>
        </w:rPr>
        <w:t>statybos techninės priežiūros vadovui. Rangovas įsipareigoja iš anksto pranešti Statinio statybos techninės priežiūros vadovui apie numatomą uždengimą. Statinio statybos techninės priežiūros vadovas privalo apžiūrėti darbus per ne ilgiau kaip 1 (vieną) darbo dieną nuo pranešimo (informavimas el. paštu laikomas tinkamu pranešimu) gavimo dienos, priešingu atveju jis neturi teisės reikalauti atidengti uždengtų darbų. Jeigu Rangovas nepraneša Statinio statybos techninės priežiūros vadovui apie uždengimą arba nesudaro galimybės Statinio statybos techninės priežiūros vadovui patikrinti uždengiamus Darbus, Rangovas, Statinio statybos techninės priežiūros vadovui pareikalavus, savo sąskaita atidengia uždengtus Darbus, o Statinio statybos techninės priežiūros vadovui atlikus tokių Darbų patikrinimą</w:t>
      </w:r>
      <w:r w:rsidR="00B862A3" w:rsidRPr="00FB39AE">
        <w:rPr>
          <w:rFonts w:ascii="Times New Roman" w:hAnsi="Times New Roman" w:cs="Times New Roman"/>
          <w:sz w:val="24"/>
          <w:szCs w:val="24"/>
        </w:rPr>
        <w:t>,</w:t>
      </w:r>
      <w:r w:rsidRPr="00FB39AE">
        <w:rPr>
          <w:rFonts w:ascii="Times New Roman" w:hAnsi="Times New Roman" w:cs="Times New Roman"/>
          <w:sz w:val="24"/>
          <w:szCs w:val="24"/>
        </w:rPr>
        <w:t xml:space="preserve"> Rangovas savo sąskaita juos vėl uždengia. Toks uždengtų Darbų atidengimas</w:t>
      </w:r>
      <w:r w:rsidR="00B862A3" w:rsidRPr="00FB39AE">
        <w:rPr>
          <w:rFonts w:ascii="Times New Roman" w:hAnsi="Times New Roman" w:cs="Times New Roman"/>
          <w:sz w:val="24"/>
          <w:szCs w:val="24"/>
        </w:rPr>
        <w:t>,</w:t>
      </w:r>
      <w:r w:rsidRPr="00FB39AE">
        <w:rPr>
          <w:rFonts w:ascii="Times New Roman" w:hAnsi="Times New Roman" w:cs="Times New Roman"/>
          <w:sz w:val="24"/>
          <w:szCs w:val="24"/>
        </w:rPr>
        <w:t xml:space="preserve"> Statinio statybos techninės priežiūros vadovui pareikalavus</w:t>
      </w:r>
      <w:r w:rsidR="00B862A3" w:rsidRPr="00FB39AE">
        <w:rPr>
          <w:rFonts w:ascii="Times New Roman" w:hAnsi="Times New Roman" w:cs="Times New Roman"/>
          <w:sz w:val="24"/>
          <w:szCs w:val="24"/>
        </w:rPr>
        <w:t>,</w:t>
      </w:r>
      <w:r w:rsidRPr="00FB39AE">
        <w:rPr>
          <w:rFonts w:ascii="Times New Roman" w:hAnsi="Times New Roman" w:cs="Times New Roman"/>
          <w:sz w:val="24"/>
          <w:szCs w:val="24"/>
        </w:rPr>
        <w:t xml:space="preserve"> nesuteikia teisės Rangovui nukrypti nuo Grafiko ar reikalauti atlyginti išlaidas, susijusias su tokiu atidengimu.</w:t>
      </w:r>
    </w:p>
    <w:p w14:paraId="31C79850" w14:textId="2FE8C433" w:rsidR="005C43F7" w:rsidRPr="001423E5" w:rsidRDefault="00E74780" w:rsidP="001423E5">
      <w:pPr>
        <w:numPr>
          <w:ilvl w:val="0"/>
          <w:numId w:val="1"/>
        </w:numPr>
        <w:tabs>
          <w:tab w:val="left" w:pos="314"/>
          <w:tab w:val="left" w:pos="346"/>
          <w:tab w:val="left" w:pos="388"/>
          <w:tab w:val="left" w:pos="993"/>
        </w:tabs>
        <w:spacing w:after="100" w:afterAutospacing="1"/>
        <w:ind w:left="0" w:firstLine="567"/>
        <w:contextualSpacing/>
        <w:rPr>
          <w:rFonts w:ascii="Times New Roman" w:hAnsi="Times New Roman" w:cs="Times New Roman"/>
          <w:vanish/>
          <w:color w:val="000000" w:themeColor="text1"/>
          <w:sz w:val="24"/>
          <w:szCs w:val="24"/>
        </w:rPr>
      </w:pPr>
      <w:hyperlink r:id="rId8" w:history="1">
        <w:r w:rsidRPr="001423E5">
          <w:rPr>
            <w:rStyle w:val="Hipersaitas"/>
            <w:rFonts w:ascii="Times New Roman" w:hAnsi="Times New Roman" w:cs="Times New Roman"/>
            <w:color w:val="auto"/>
            <w:sz w:val="24"/>
            <w:szCs w:val="24"/>
            <w:u w:val="none"/>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bookmarkStart w:id="3" w:name="_Hlk128553637"/>
      <w:r w:rsidRPr="001423E5">
        <w:rPr>
          <w:rFonts w:ascii="Times New Roman" w:hAnsi="Times New Roman" w:cs="Times New Roman"/>
          <w:sz w:val="24"/>
          <w:szCs w:val="24"/>
        </w:rPr>
        <w:t xml:space="preserve"> </w:t>
      </w:r>
      <w:bookmarkEnd w:id="3"/>
      <w:r w:rsidRPr="001423E5">
        <w:rPr>
          <w:rFonts w:ascii="Times New Roman" w:hAnsi="Times New Roman" w:cs="Times New Roman"/>
          <w:sz w:val="24"/>
          <w:szCs w:val="24"/>
        </w:rPr>
        <w:t xml:space="preserve">(toliau – </w:t>
      </w:r>
      <w:r w:rsidRPr="001423E5">
        <w:rPr>
          <w:rFonts w:ascii="Times New Roman" w:hAnsi="Times New Roman" w:cs="Times New Roman"/>
          <w:b/>
          <w:bCs/>
          <w:sz w:val="24"/>
          <w:szCs w:val="24"/>
        </w:rPr>
        <w:t>Aprašas</w:t>
      </w:r>
      <w:r w:rsidRPr="001423E5">
        <w:rPr>
          <w:rFonts w:ascii="Times New Roman" w:hAnsi="Times New Roman" w:cs="Times New Roman"/>
          <w:sz w:val="24"/>
          <w:szCs w:val="24"/>
        </w:rPr>
        <w:t>)</w:t>
      </w:r>
      <w:bookmarkEnd w:id="1"/>
      <w:r w:rsidRPr="001423E5">
        <w:rPr>
          <w:rFonts w:ascii="Times New Roman" w:hAnsi="Times New Roman" w:cs="Times New Roman"/>
          <w:sz w:val="24"/>
          <w:szCs w:val="24"/>
        </w:rPr>
        <w:t xml:space="preserve"> nustatytų kriterijų taikymas</w:t>
      </w:r>
      <w:r w:rsidR="0025723D" w:rsidRPr="001423E5">
        <w:rPr>
          <w:rFonts w:ascii="Times New Roman" w:hAnsi="Times New Roman" w:cs="Times New Roman"/>
          <w:sz w:val="24"/>
          <w:szCs w:val="24"/>
        </w:rPr>
        <w:t>:</w:t>
      </w:r>
    </w:p>
    <w:p w14:paraId="524C90FE" w14:textId="6300E4CC" w:rsidR="005C43F7" w:rsidRPr="001423E5" w:rsidRDefault="00FC073C" w:rsidP="001423E5">
      <w:pPr>
        <w:numPr>
          <w:ilvl w:val="1"/>
          <w:numId w:val="1"/>
        </w:numPr>
        <w:tabs>
          <w:tab w:val="left" w:pos="314"/>
          <w:tab w:val="left" w:pos="346"/>
          <w:tab w:val="left" w:pos="388"/>
          <w:tab w:val="left" w:pos="993"/>
        </w:tabs>
        <w:spacing w:after="100" w:afterAutospacing="1"/>
        <w:ind w:left="709" w:firstLine="0"/>
        <w:contextualSpacing/>
        <w:rPr>
          <w:rFonts w:ascii="Times New Roman" w:hAnsi="Times New Roman" w:cs="Times New Roman"/>
          <w:color w:val="000000" w:themeColor="text1"/>
          <w:sz w:val="24"/>
          <w:szCs w:val="24"/>
        </w:rPr>
      </w:pPr>
      <w:bookmarkStart w:id="4" w:name="part_a0abe73bcdab42a3ae800ad079bc495b"/>
      <w:bookmarkEnd w:id="4"/>
      <w:r>
        <w:rPr>
          <w:rFonts w:ascii="Times New Roman" w:hAnsi="Times New Roman" w:cs="Times New Roman"/>
          <w:sz w:val="24"/>
          <w:szCs w:val="24"/>
        </w:rPr>
        <w:t xml:space="preserve"> </w:t>
      </w:r>
      <w:r w:rsidR="001A47B3" w:rsidRPr="001423E5">
        <w:rPr>
          <w:rFonts w:ascii="Times New Roman" w:hAnsi="Times New Roman" w:cs="Times New Roman"/>
          <w:sz w:val="24"/>
          <w:szCs w:val="24"/>
        </w:rPr>
        <w:t>Rangovas</w:t>
      </w:r>
      <w:r w:rsidR="001A47B3" w:rsidRPr="001423E5">
        <w:rPr>
          <w:rFonts w:ascii="Times New Roman" w:hAnsi="Times New Roman" w:cs="Times New Roman"/>
          <w:color w:val="000000" w:themeColor="text1"/>
          <w:sz w:val="24"/>
          <w:szCs w:val="24"/>
        </w:rPr>
        <w:t xml:space="preserve"> įsipareigoja </w:t>
      </w:r>
      <w:r w:rsidR="004C1C49" w:rsidRPr="001423E5">
        <w:rPr>
          <w:rFonts w:ascii="Times New Roman" w:hAnsi="Times New Roman" w:cs="Times New Roman"/>
          <w:color w:val="000000" w:themeColor="text1"/>
          <w:sz w:val="24"/>
          <w:szCs w:val="24"/>
        </w:rPr>
        <w:t>Darbų</w:t>
      </w:r>
      <w:r w:rsidR="001A47B3" w:rsidRPr="001423E5">
        <w:rPr>
          <w:rFonts w:ascii="Times New Roman" w:hAnsi="Times New Roman" w:cs="Times New Roman"/>
          <w:color w:val="000000" w:themeColor="text1"/>
          <w:sz w:val="24"/>
          <w:szCs w:val="24"/>
        </w:rPr>
        <w:t xml:space="preserve"> vykdymui naudoti statybines medžiagas, atitinkančias parengtame </w:t>
      </w:r>
      <w:r w:rsidR="006E33B1" w:rsidRPr="001423E5">
        <w:rPr>
          <w:rFonts w:ascii="Times New Roman" w:hAnsi="Times New Roman" w:cs="Times New Roman"/>
          <w:color w:val="000000" w:themeColor="text1"/>
          <w:sz w:val="24"/>
          <w:szCs w:val="24"/>
        </w:rPr>
        <w:t>Techniniame d</w:t>
      </w:r>
      <w:r w:rsidR="006720AF" w:rsidRPr="001423E5">
        <w:rPr>
          <w:rFonts w:ascii="Times New Roman" w:hAnsi="Times New Roman" w:cs="Times New Roman"/>
          <w:color w:val="000000" w:themeColor="text1"/>
          <w:sz w:val="24"/>
          <w:szCs w:val="24"/>
        </w:rPr>
        <w:t xml:space="preserve">arbo </w:t>
      </w:r>
      <w:r w:rsidR="001A47B3" w:rsidRPr="001423E5">
        <w:rPr>
          <w:rFonts w:ascii="Times New Roman" w:hAnsi="Times New Roman" w:cs="Times New Roman"/>
          <w:color w:val="000000" w:themeColor="text1"/>
          <w:sz w:val="24"/>
          <w:szCs w:val="24"/>
        </w:rPr>
        <w:t xml:space="preserve">projekte joms nustatytus minimalius aplinkos apsaugos reikalavimus ir kitus su pastato projektu susijusius produktus, atitinkančius jiems taikomus minimalius aplinkos apsaugos kriterijus. Visos statybinės medžiagos ir kiti su pastato projektu susiję produktai iki </w:t>
      </w:r>
      <w:r w:rsidR="004C1C49" w:rsidRPr="001423E5">
        <w:rPr>
          <w:rFonts w:ascii="Times New Roman" w:hAnsi="Times New Roman" w:cs="Times New Roman"/>
          <w:color w:val="000000" w:themeColor="text1"/>
          <w:sz w:val="24"/>
          <w:szCs w:val="24"/>
        </w:rPr>
        <w:t>Darbų</w:t>
      </w:r>
      <w:r w:rsidR="001A47B3" w:rsidRPr="001423E5">
        <w:rPr>
          <w:rFonts w:ascii="Times New Roman" w:hAnsi="Times New Roman" w:cs="Times New Roman"/>
          <w:color w:val="000000" w:themeColor="text1"/>
          <w:sz w:val="24"/>
          <w:szCs w:val="24"/>
        </w:rPr>
        <w:t xml:space="preserve"> vykdymo pradžios turi būti suderinti su Užsakovu. Rangovas pateikia Užsakovui numatomų panaudoti statybinių medžiagų gamintojų parengtus aprašymus ar medžiagų eksploatacinių savybių deklaracijas (kur pateikiami techniniai parametrai ir savybės), ar sertifikatų arba atitikties deklaracijų (jei taikoma) kopijas ar kitus dokumentus. Dėl kitų su pastato projektu susijusių produktų galimi pateikti dokumentai nurodyti Aprašo 9 p. (tiekėjas taip gali teikti 2023-12-22 Viešųjų pirkimų tarnybos </w:t>
      </w:r>
      <w:hyperlink r:id="rId9" w:history="1">
        <w:r w:rsidR="001A47B3" w:rsidRPr="001423E5">
          <w:rPr>
            <w:rStyle w:val="Hipersaitas"/>
            <w:rFonts w:ascii="Times New Roman" w:hAnsi="Times New Roman" w:cs="Times New Roman"/>
            <w:sz w:val="24"/>
            <w:szCs w:val="24"/>
          </w:rPr>
          <w:t>rekomendacijose</w:t>
        </w:r>
      </w:hyperlink>
      <w:r w:rsidR="001A47B3" w:rsidRPr="001423E5">
        <w:rPr>
          <w:rFonts w:ascii="Times New Roman" w:hAnsi="Times New Roman" w:cs="Times New Roman"/>
          <w:color w:val="000000" w:themeColor="text1"/>
          <w:sz w:val="24"/>
          <w:szCs w:val="24"/>
        </w:rPr>
        <w:t xml:space="preserve"> dėl minimalių aplinkos apsaugos kriterijų nustatymo dėl minėtų produktų nurodytus rekomenduojamus teikti dokumentus)</w:t>
      </w:r>
      <w:r w:rsidR="000A0626" w:rsidRPr="001423E5">
        <w:rPr>
          <w:rFonts w:ascii="Times New Roman" w:hAnsi="Times New Roman" w:cs="Times New Roman"/>
          <w:color w:val="000000" w:themeColor="text1"/>
          <w:sz w:val="24"/>
          <w:szCs w:val="24"/>
        </w:rPr>
        <w:t>;</w:t>
      </w:r>
    </w:p>
    <w:p w14:paraId="77174E2D" w14:textId="3BC010AD" w:rsidR="000A0626" w:rsidRPr="00FB39AE" w:rsidRDefault="001A47B3" w:rsidP="001423E5">
      <w:pPr>
        <w:numPr>
          <w:ilvl w:val="1"/>
          <w:numId w:val="1"/>
        </w:numPr>
        <w:tabs>
          <w:tab w:val="left" w:pos="314"/>
          <w:tab w:val="left" w:pos="346"/>
          <w:tab w:val="left" w:pos="388"/>
          <w:tab w:val="left" w:pos="993"/>
        </w:tabs>
        <w:spacing w:after="100" w:afterAutospacing="1"/>
        <w:ind w:left="709" w:firstLine="0"/>
        <w:contextualSpacing/>
        <w:rPr>
          <w:rFonts w:ascii="Times New Roman" w:hAnsi="Times New Roman" w:cs="Times New Roman"/>
          <w:color w:val="000000" w:themeColor="text1"/>
          <w:sz w:val="24"/>
          <w:szCs w:val="24"/>
        </w:rPr>
      </w:pPr>
      <w:r w:rsidRPr="00FB39AE">
        <w:rPr>
          <w:rFonts w:ascii="Times New Roman" w:hAnsi="Times New Roman" w:cs="Times New Roman"/>
          <w:color w:val="000000" w:themeColor="text1"/>
          <w:sz w:val="24"/>
          <w:szCs w:val="24"/>
        </w:rPr>
        <w:t xml:space="preserve">Pagal Aprašo 2 priedo XII skyriaus 15.4 punktą: Rangovas atliekamiems statybos </w:t>
      </w:r>
      <w:r w:rsidR="004C1C49" w:rsidRPr="00FB39AE">
        <w:rPr>
          <w:rFonts w:ascii="Times New Roman" w:hAnsi="Times New Roman" w:cs="Times New Roman"/>
          <w:color w:val="000000" w:themeColor="text1"/>
          <w:sz w:val="24"/>
          <w:szCs w:val="24"/>
        </w:rPr>
        <w:t>Darbams</w:t>
      </w:r>
      <w:r w:rsidRPr="00FB39AE">
        <w:rPr>
          <w:rFonts w:ascii="Times New Roman" w:hAnsi="Times New Roman" w:cs="Times New Roman"/>
          <w:color w:val="000000" w:themeColor="text1"/>
          <w:sz w:val="24"/>
          <w:szCs w:val="24"/>
        </w:rPr>
        <w:t xml:space="preserve"> per visą jų vykdymo laikotarpį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(lygiaverčiai įrodymai priimami, tik jeigu Rangovas dėl nuo jo nepriklausančių objektyvių priežasčių negali pateikti sertifikatų per nustatytą laiką). Rangovas įsipareigoja ne vėliau kaip per 10 darbo dienų nuo Sutarties įsigaliojimo dienos Užsakovui pateikti nepriklausomos įstaigos išduotą sertifikatą. Užsakovas pripažįsta lygiaverčius sertifikatus, išduotus kitose valstybėse narėse įsteigtų nepriklausomų įstaigų.</w:t>
      </w:r>
    </w:p>
    <w:p w14:paraId="3F8E3142" w14:textId="3EA38090" w:rsidR="003F61BA" w:rsidRPr="00FB39AE" w:rsidRDefault="000A0626" w:rsidP="001423E5">
      <w:pPr>
        <w:numPr>
          <w:ilvl w:val="1"/>
          <w:numId w:val="1"/>
        </w:numPr>
        <w:tabs>
          <w:tab w:val="left" w:pos="314"/>
          <w:tab w:val="left" w:pos="346"/>
          <w:tab w:val="left" w:pos="388"/>
          <w:tab w:val="left" w:pos="993"/>
        </w:tabs>
        <w:spacing w:after="100" w:afterAutospacing="1"/>
        <w:ind w:left="709" w:firstLine="0"/>
        <w:contextualSpacing/>
        <w:rPr>
          <w:rFonts w:ascii="Times New Roman" w:hAnsi="Times New Roman" w:cs="Times New Roman"/>
          <w:color w:val="000000" w:themeColor="text1"/>
          <w:sz w:val="24"/>
          <w:szCs w:val="24"/>
        </w:rPr>
      </w:pPr>
      <w:r w:rsidRPr="00FB39AE">
        <w:rPr>
          <w:rFonts w:ascii="Times New Roman" w:hAnsi="Times New Roman" w:cs="Times New Roman"/>
          <w:color w:val="000000" w:themeColor="text1"/>
          <w:sz w:val="24"/>
          <w:szCs w:val="24"/>
        </w:rPr>
        <w:tab/>
      </w:r>
      <w:r w:rsidR="001A47B3" w:rsidRPr="00FB39AE">
        <w:rPr>
          <w:rFonts w:ascii="Times New Roman" w:hAnsi="Times New Roman" w:cs="Times New Roman"/>
          <w:color w:val="000000" w:themeColor="text1"/>
          <w:sz w:val="24"/>
          <w:szCs w:val="24"/>
        </w:rPr>
        <w:t xml:space="preserve">Per visą </w:t>
      </w:r>
      <w:r w:rsidR="006731A1" w:rsidRPr="00FB39AE">
        <w:rPr>
          <w:rFonts w:ascii="Times New Roman" w:hAnsi="Times New Roman" w:cs="Times New Roman"/>
          <w:color w:val="000000" w:themeColor="text1"/>
          <w:sz w:val="24"/>
          <w:szCs w:val="24"/>
        </w:rPr>
        <w:t>Darbų</w:t>
      </w:r>
      <w:r w:rsidR="001A47B3" w:rsidRPr="00FB39AE">
        <w:rPr>
          <w:rFonts w:ascii="Times New Roman" w:hAnsi="Times New Roman" w:cs="Times New Roman"/>
          <w:color w:val="000000" w:themeColor="text1"/>
          <w:sz w:val="24"/>
          <w:szCs w:val="24"/>
        </w:rPr>
        <w:t xml:space="preserve"> laikotarpį Rangovas privalo turėti galiojantį aplinkos apsaugos vadybos sistemos standartą ir turėti tai patvirtinančius dokumentus bei įdiegtos aplinkos apsaugos vadybos sistemos reikalavimus taikyti atliekant </w:t>
      </w:r>
      <w:r w:rsidR="006731A1" w:rsidRPr="00FB39AE">
        <w:rPr>
          <w:rFonts w:ascii="Times New Roman" w:hAnsi="Times New Roman" w:cs="Times New Roman"/>
          <w:color w:val="000000" w:themeColor="text1"/>
          <w:sz w:val="24"/>
          <w:szCs w:val="24"/>
        </w:rPr>
        <w:t>Darbus</w:t>
      </w:r>
      <w:r w:rsidR="001A47B3" w:rsidRPr="00FB39AE">
        <w:rPr>
          <w:rFonts w:ascii="Times New Roman" w:hAnsi="Times New Roman" w:cs="Times New Roman"/>
          <w:color w:val="000000" w:themeColor="text1"/>
          <w:sz w:val="24"/>
          <w:szCs w:val="24"/>
        </w:rPr>
        <w:t xml:space="preserve">. Jei Rangovo ar ūkio subjektų grupės nario, ar </w:t>
      </w:r>
      <w:r w:rsidR="006731A1" w:rsidRPr="00FB39AE">
        <w:rPr>
          <w:rFonts w:ascii="Times New Roman" w:hAnsi="Times New Roman" w:cs="Times New Roman"/>
          <w:color w:val="000000" w:themeColor="text1"/>
          <w:sz w:val="24"/>
          <w:szCs w:val="24"/>
        </w:rPr>
        <w:t>Subrangovo</w:t>
      </w:r>
      <w:r w:rsidR="001A47B3" w:rsidRPr="00FB39AE">
        <w:rPr>
          <w:rFonts w:ascii="Times New Roman" w:hAnsi="Times New Roman" w:cs="Times New Roman"/>
          <w:color w:val="000000" w:themeColor="text1"/>
          <w:sz w:val="24"/>
          <w:szCs w:val="24"/>
        </w:rPr>
        <w:t xml:space="preserve"> (jei vykdant </w:t>
      </w:r>
      <w:r w:rsidR="006731A1" w:rsidRPr="00FB39AE">
        <w:rPr>
          <w:rFonts w:ascii="Times New Roman" w:hAnsi="Times New Roman" w:cs="Times New Roman"/>
          <w:color w:val="000000" w:themeColor="text1"/>
          <w:sz w:val="24"/>
          <w:szCs w:val="24"/>
        </w:rPr>
        <w:t>Sutartį</w:t>
      </w:r>
      <w:r w:rsidR="001A47B3" w:rsidRPr="00FB39AE">
        <w:rPr>
          <w:rFonts w:ascii="Times New Roman" w:hAnsi="Times New Roman" w:cs="Times New Roman"/>
          <w:color w:val="000000" w:themeColor="text1"/>
          <w:sz w:val="24"/>
          <w:szCs w:val="24"/>
        </w:rPr>
        <w:t xml:space="preserve"> jie pasitelkiami) turimas aplinkos apsaugos vadybos sistemos sertifikato galiojimas baigiasi iki </w:t>
      </w:r>
      <w:r w:rsidR="006731A1" w:rsidRPr="00FB39AE">
        <w:rPr>
          <w:rFonts w:ascii="Times New Roman" w:hAnsi="Times New Roman" w:cs="Times New Roman"/>
          <w:color w:val="000000" w:themeColor="text1"/>
          <w:sz w:val="24"/>
          <w:szCs w:val="24"/>
        </w:rPr>
        <w:t>Darbų</w:t>
      </w:r>
      <w:r w:rsidR="001A47B3" w:rsidRPr="00FB39AE">
        <w:rPr>
          <w:rFonts w:ascii="Times New Roman" w:hAnsi="Times New Roman" w:cs="Times New Roman"/>
          <w:color w:val="000000" w:themeColor="text1"/>
          <w:sz w:val="24"/>
          <w:szCs w:val="24"/>
        </w:rPr>
        <w:t>, kuriems turi būti taikomi aplinkos apsaugos vadybos sistemos standarto reikalavimai, pabaigos, Rangovas privalo užtikrinti, kad bus pratęstas turimas sertifikatas (įsigytas naujas) ir nedelsdamas pateikti tai pagrindžiančius dokumentus Užsakovui. Aplinkos apsaugos vadybos sistemos sertifikatas turi būti išduotas nepriklausomos įstaigos.</w:t>
      </w:r>
    </w:p>
    <w:p w14:paraId="429BE5A7" w14:textId="550B2ADA" w:rsidR="0025723D" w:rsidRPr="00FB39AE" w:rsidRDefault="0025723D" w:rsidP="001423E5">
      <w:pPr>
        <w:numPr>
          <w:ilvl w:val="0"/>
          <w:numId w:val="1"/>
        </w:numPr>
        <w:tabs>
          <w:tab w:val="left" w:pos="314"/>
          <w:tab w:val="left" w:pos="346"/>
          <w:tab w:val="left" w:pos="388"/>
          <w:tab w:val="left" w:pos="993"/>
        </w:tabs>
        <w:spacing w:after="100" w:afterAutospacing="1"/>
        <w:ind w:left="0" w:firstLine="567"/>
        <w:contextualSpacing/>
        <w:rPr>
          <w:rFonts w:ascii="Times New Roman" w:hAnsi="Times New Roman" w:cs="Times New Roman"/>
          <w:sz w:val="24"/>
          <w:szCs w:val="24"/>
        </w:rPr>
      </w:pPr>
      <w:bookmarkStart w:id="5" w:name="part_aedf1d5063b24b5394e27456518688b8"/>
      <w:bookmarkEnd w:id="2"/>
      <w:bookmarkEnd w:id="5"/>
      <w:r w:rsidRPr="00FB39AE">
        <w:rPr>
          <w:rFonts w:ascii="Times New Roman" w:hAnsi="Times New Roman" w:cs="Times New Roman"/>
          <w:sz w:val="24"/>
          <w:szCs w:val="24"/>
        </w:rPr>
        <w:t>Rangovas atsakingas už elektroninio statybos darbų žurnalo užsakymą (prenumeratos užsakymą, statybos žurnalo pildymą ir saugojimą</w:t>
      </w:r>
      <w:r w:rsidR="000A0626" w:rsidRPr="00FB39AE">
        <w:rPr>
          <w:rFonts w:ascii="Times New Roman" w:hAnsi="Times New Roman" w:cs="Times New Roman"/>
          <w:sz w:val="24"/>
          <w:szCs w:val="24"/>
        </w:rPr>
        <w:t>)</w:t>
      </w:r>
      <w:r w:rsidRPr="00FB39AE">
        <w:rPr>
          <w:rFonts w:ascii="Times New Roman" w:hAnsi="Times New Roman" w:cs="Times New Roman"/>
          <w:sz w:val="24"/>
          <w:szCs w:val="24"/>
        </w:rPr>
        <w:t xml:space="preserve">. Po </w:t>
      </w:r>
      <w:r w:rsidR="003311A3" w:rsidRPr="00FB39AE">
        <w:rPr>
          <w:rFonts w:ascii="Times New Roman" w:hAnsi="Times New Roman" w:cs="Times New Roman"/>
          <w:sz w:val="24"/>
          <w:szCs w:val="24"/>
        </w:rPr>
        <w:t>D</w:t>
      </w:r>
      <w:r w:rsidRPr="00FB39AE">
        <w:rPr>
          <w:rFonts w:ascii="Times New Roman" w:hAnsi="Times New Roman" w:cs="Times New Roman"/>
          <w:sz w:val="24"/>
          <w:szCs w:val="24"/>
        </w:rPr>
        <w:t>arbų baigimo jis turi būti perleidžiamas Užsakovui (paruošiama elektroninė laikmena, į ją įrašomi visi buvę-sukelti į sistemą dokumentai – atitikties deklaracijos (pilna versija) ir k</w:t>
      </w:r>
      <w:r w:rsidR="003E797B">
        <w:rPr>
          <w:rFonts w:ascii="Times New Roman" w:hAnsi="Times New Roman" w:cs="Times New Roman"/>
          <w:sz w:val="24"/>
          <w:szCs w:val="24"/>
        </w:rPr>
        <w:t>iti</w:t>
      </w:r>
      <w:r w:rsidRPr="00FB39AE">
        <w:rPr>
          <w:rFonts w:ascii="Times New Roman" w:hAnsi="Times New Roman" w:cs="Times New Roman"/>
          <w:sz w:val="24"/>
          <w:szCs w:val="24"/>
        </w:rPr>
        <w:t xml:space="preserve"> dok</w:t>
      </w:r>
      <w:r w:rsidR="003E797B">
        <w:rPr>
          <w:rFonts w:ascii="Times New Roman" w:hAnsi="Times New Roman" w:cs="Times New Roman"/>
          <w:sz w:val="24"/>
          <w:szCs w:val="24"/>
        </w:rPr>
        <w:t>umentai</w:t>
      </w:r>
      <w:r w:rsidRPr="00FB39AE">
        <w:rPr>
          <w:rFonts w:ascii="Times New Roman" w:hAnsi="Times New Roman" w:cs="Times New Roman"/>
          <w:sz w:val="24"/>
          <w:szCs w:val="24"/>
        </w:rPr>
        <w:t xml:space="preserve">; tvarkingai sukomplektuota dokumentacija, sunumeruota ir pan.). Elektroninis statybos darbų žurnalas privalo atitikti STR 1.06.01:2016 „Statybos darbai. Statinio statybos priežiūra“ 4 priedo reikalavimus. Esant poreikiui, po </w:t>
      </w:r>
      <w:r w:rsidR="000A0626" w:rsidRPr="00FB39AE">
        <w:rPr>
          <w:rFonts w:ascii="Times New Roman" w:hAnsi="Times New Roman" w:cs="Times New Roman"/>
          <w:sz w:val="24"/>
          <w:szCs w:val="24"/>
        </w:rPr>
        <w:t xml:space="preserve">Objekto </w:t>
      </w:r>
      <w:r w:rsidRPr="00FB39AE">
        <w:rPr>
          <w:rFonts w:ascii="Times New Roman" w:hAnsi="Times New Roman" w:cs="Times New Roman"/>
          <w:sz w:val="24"/>
          <w:szCs w:val="24"/>
        </w:rPr>
        <w:t xml:space="preserve">užbaigimo ir dokumentacijos perdavimo Užsakovui, sudaroma papildoma galimybė prisijungti prie Elektroninio statybos darbų žurnalo (įvertinti </w:t>
      </w:r>
      <w:r w:rsidR="000A0626" w:rsidRPr="00FB39AE">
        <w:rPr>
          <w:rFonts w:ascii="Times New Roman" w:hAnsi="Times New Roman" w:cs="Times New Roman"/>
          <w:sz w:val="24"/>
          <w:szCs w:val="24"/>
        </w:rPr>
        <w:t xml:space="preserve">prisijungimą </w:t>
      </w:r>
      <w:r w:rsidRPr="00FB39AE">
        <w:rPr>
          <w:rFonts w:ascii="Times New Roman" w:hAnsi="Times New Roman" w:cs="Times New Roman"/>
          <w:sz w:val="24"/>
          <w:szCs w:val="24"/>
        </w:rPr>
        <w:t>3 kartus).</w:t>
      </w:r>
    </w:p>
    <w:p w14:paraId="1166BDDB" w14:textId="0DB01E35" w:rsidR="003F61BA" w:rsidRPr="00FB39AE" w:rsidRDefault="004B004D" w:rsidP="003F61BA">
      <w:pPr>
        <w:numPr>
          <w:ilvl w:val="0"/>
          <w:numId w:val="1"/>
        </w:numPr>
        <w:tabs>
          <w:tab w:val="left" w:pos="993"/>
        </w:tabs>
        <w:spacing w:after="100" w:afterAutospacing="1"/>
        <w:ind w:left="0" w:firstLine="567"/>
        <w:rPr>
          <w:rFonts w:ascii="Times New Roman" w:hAnsi="Times New Roman" w:cs="Times New Roman"/>
          <w:sz w:val="24"/>
          <w:szCs w:val="24"/>
        </w:rPr>
      </w:pPr>
      <w:r w:rsidRPr="00FB39AE">
        <w:rPr>
          <w:rFonts w:ascii="Times New Roman" w:hAnsi="Times New Roman" w:cs="Times New Roman"/>
          <w:sz w:val="24"/>
          <w:szCs w:val="24"/>
        </w:rPr>
        <w:t xml:space="preserve">Užbaigus Darbus visa jų metu pažeista / sugadinta infrastruktūra, inžineriniai tinklai, </w:t>
      </w:r>
      <w:r w:rsidR="005A535D" w:rsidRPr="00FB39AE">
        <w:rPr>
          <w:rFonts w:ascii="Times New Roman" w:hAnsi="Times New Roman" w:cs="Times New Roman"/>
          <w:sz w:val="24"/>
          <w:szCs w:val="24"/>
        </w:rPr>
        <w:t xml:space="preserve">statiniai, </w:t>
      </w:r>
      <w:r w:rsidRPr="00FB39AE">
        <w:rPr>
          <w:rFonts w:ascii="Times New Roman" w:hAnsi="Times New Roman" w:cs="Times New Roman"/>
          <w:sz w:val="24"/>
          <w:szCs w:val="24"/>
        </w:rPr>
        <w:t>želdiniai ir kt. objektai</w:t>
      </w:r>
      <w:r w:rsidR="001423E5">
        <w:rPr>
          <w:rFonts w:ascii="Times New Roman" w:hAnsi="Times New Roman" w:cs="Times New Roman"/>
          <w:sz w:val="24"/>
          <w:szCs w:val="24"/>
        </w:rPr>
        <w:t>, nepriklausomai ar jie yra Statybos teritorijoje ar už jos</w:t>
      </w:r>
      <w:r w:rsidRPr="00FB39AE">
        <w:rPr>
          <w:rFonts w:ascii="Times New Roman" w:hAnsi="Times New Roman" w:cs="Times New Roman"/>
          <w:sz w:val="24"/>
          <w:szCs w:val="24"/>
        </w:rPr>
        <w:t xml:space="preserve"> privalo būti Rangovo </w:t>
      </w:r>
      <w:r w:rsidR="000A0626" w:rsidRPr="00FB39AE">
        <w:rPr>
          <w:rFonts w:ascii="Times New Roman" w:hAnsi="Times New Roman" w:cs="Times New Roman"/>
          <w:sz w:val="24"/>
          <w:szCs w:val="24"/>
        </w:rPr>
        <w:t xml:space="preserve">jėgomis ir sąskaita </w:t>
      </w:r>
      <w:r w:rsidRPr="00FB39AE">
        <w:rPr>
          <w:rFonts w:ascii="Times New Roman" w:hAnsi="Times New Roman" w:cs="Times New Roman"/>
          <w:sz w:val="24"/>
          <w:szCs w:val="24"/>
        </w:rPr>
        <w:t>atstatyti į buvusią padėtį.</w:t>
      </w:r>
    </w:p>
    <w:p w14:paraId="7ABDD146" w14:textId="5CEDE99F" w:rsidR="003F61BA" w:rsidRPr="00FB39AE" w:rsidRDefault="0025723D" w:rsidP="003F61BA">
      <w:pPr>
        <w:numPr>
          <w:ilvl w:val="0"/>
          <w:numId w:val="1"/>
        </w:numPr>
        <w:tabs>
          <w:tab w:val="left" w:pos="993"/>
        </w:tabs>
        <w:spacing w:after="100" w:afterAutospacing="1"/>
        <w:ind w:left="0" w:firstLine="567"/>
        <w:rPr>
          <w:rFonts w:ascii="Times New Roman" w:hAnsi="Times New Roman" w:cs="Times New Roman"/>
          <w:sz w:val="24"/>
          <w:szCs w:val="24"/>
        </w:rPr>
      </w:pPr>
      <w:r w:rsidRPr="00FB39AE">
        <w:rPr>
          <w:rFonts w:ascii="Times New Roman" w:hAnsi="Times New Roman" w:cs="Times New Roman"/>
          <w:sz w:val="24"/>
          <w:szCs w:val="24"/>
        </w:rPr>
        <w:t xml:space="preserve">Rangovas turi pateikti Užsakovui suderintą geodezinę (topografinę) nuotrauką atlikus visus </w:t>
      </w:r>
      <w:r w:rsidR="000A0626" w:rsidRPr="00FB39AE">
        <w:rPr>
          <w:rFonts w:ascii="Times New Roman" w:hAnsi="Times New Roman" w:cs="Times New Roman"/>
          <w:sz w:val="24"/>
          <w:szCs w:val="24"/>
        </w:rPr>
        <w:t xml:space="preserve">statybos </w:t>
      </w:r>
      <w:r w:rsidRPr="00FB39AE">
        <w:rPr>
          <w:rFonts w:ascii="Times New Roman" w:hAnsi="Times New Roman" w:cs="Times New Roman"/>
          <w:sz w:val="24"/>
          <w:szCs w:val="24"/>
        </w:rPr>
        <w:t>darbus</w:t>
      </w:r>
      <w:r w:rsidR="00C84462" w:rsidRPr="00FB39AE">
        <w:rPr>
          <w:rFonts w:ascii="Times New Roman" w:hAnsi="Times New Roman" w:cs="Times New Roman"/>
          <w:sz w:val="24"/>
          <w:szCs w:val="24"/>
        </w:rPr>
        <w:t xml:space="preserve"> (DWG formatu)</w:t>
      </w:r>
      <w:r w:rsidR="00B31423">
        <w:rPr>
          <w:rFonts w:ascii="Times New Roman" w:hAnsi="Times New Roman" w:cs="Times New Roman"/>
          <w:sz w:val="24"/>
          <w:szCs w:val="24"/>
        </w:rPr>
        <w:t xml:space="preserve"> (jeigu taikoma)</w:t>
      </w:r>
      <w:r w:rsidRPr="00FB39AE">
        <w:rPr>
          <w:rFonts w:ascii="Times New Roman" w:hAnsi="Times New Roman" w:cs="Times New Roman"/>
          <w:sz w:val="24"/>
          <w:szCs w:val="24"/>
        </w:rPr>
        <w:t>.</w:t>
      </w:r>
      <w:bookmarkStart w:id="6" w:name="_Hlk149220734"/>
    </w:p>
    <w:p w14:paraId="05BE392A" w14:textId="0FC6330B" w:rsidR="003F61BA" w:rsidRPr="00FB39AE" w:rsidRDefault="000B18A1" w:rsidP="00143EE2">
      <w:pPr>
        <w:numPr>
          <w:ilvl w:val="0"/>
          <w:numId w:val="1"/>
        </w:numPr>
        <w:tabs>
          <w:tab w:val="left" w:pos="993"/>
        </w:tabs>
        <w:spacing w:after="100" w:afterAutospacing="1"/>
        <w:ind w:left="0" w:firstLine="567"/>
        <w:rPr>
          <w:rFonts w:ascii="Times New Roman" w:hAnsi="Times New Roman" w:cs="Times New Roman"/>
          <w:sz w:val="24"/>
          <w:szCs w:val="24"/>
        </w:rPr>
      </w:pPr>
      <w:r w:rsidRPr="00FB39AE">
        <w:rPr>
          <w:rFonts w:ascii="Times New Roman" w:hAnsi="Times New Roman" w:cs="Times New Roman"/>
          <w:sz w:val="24"/>
          <w:szCs w:val="24"/>
        </w:rPr>
        <w:t>Užsakovui suteikus įgaliojimą teikti prašymą į el. sistemą „</w:t>
      </w:r>
      <w:proofErr w:type="spellStart"/>
      <w:r w:rsidRPr="00FB39AE">
        <w:rPr>
          <w:rFonts w:ascii="Times New Roman" w:hAnsi="Times New Roman" w:cs="Times New Roman"/>
          <w:sz w:val="24"/>
          <w:szCs w:val="24"/>
        </w:rPr>
        <w:t>Infostatyba</w:t>
      </w:r>
      <w:proofErr w:type="spellEnd"/>
      <w:r w:rsidRPr="00FB39AE">
        <w:rPr>
          <w:rFonts w:ascii="Times New Roman" w:hAnsi="Times New Roman" w:cs="Times New Roman"/>
          <w:sz w:val="24"/>
          <w:szCs w:val="24"/>
        </w:rPr>
        <w:t xml:space="preserve">“ dėl objekto pripažinimo tinkamu naudoti ir gauti deklaraciją apie statybos užbaigimą ir (ar) statybos užbaigimo aktą, bei atlikti teisinę </w:t>
      </w:r>
      <w:r w:rsidR="003D7126" w:rsidRPr="00FB39AE">
        <w:rPr>
          <w:rFonts w:ascii="Times New Roman" w:hAnsi="Times New Roman" w:cs="Times New Roman"/>
          <w:sz w:val="24"/>
          <w:szCs w:val="24"/>
        </w:rPr>
        <w:t>atnaujintų O</w:t>
      </w:r>
      <w:r w:rsidRPr="00FB39AE">
        <w:rPr>
          <w:rFonts w:ascii="Times New Roman" w:hAnsi="Times New Roman" w:cs="Times New Roman"/>
          <w:sz w:val="24"/>
          <w:szCs w:val="24"/>
        </w:rPr>
        <w:t xml:space="preserve">bjekto </w:t>
      </w:r>
      <w:r w:rsidR="003D7126" w:rsidRPr="00FB39AE">
        <w:rPr>
          <w:rFonts w:ascii="Times New Roman" w:hAnsi="Times New Roman" w:cs="Times New Roman"/>
          <w:sz w:val="24"/>
          <w:szCs w:val="24"/>
        </w:rPr>
        <w:t xml:space="preserve">duomenų (kapitalinio remonto darbų atlikimą) </w:t>
      </w:r>
      <w:r w:rsidRPr="00FB39AE">
        <w:rPr>
          <w:rFonts w:ascii="Times New Roman" w:hAnsi="Times New Roman" w:cs="Times New Roman"/>
          <w:sz w:val="24"/>
          <w:szCs w:val="24"/>
        </w:rPr>
        <w:t>registraciją Nekilnojamojo turto registre (NTR)</w:t>
      </w:r>
      <w:r w:rsidR="003D7126" w:rsidRPr="00FB39AE">
        <w:rPr>
          <w:rFonts w:ascii="Times New Roman" w:hAnsi="Times New Roman" w:cs="Times New Roman"/>
          <w:sz w:val="24"/>
          <w:szCs w:val="24"/>
        </w:rPr>
        <w:t>, kartu atnaujinant Žemės sklypo kadastro duomenis ir juos įregistruojant NTR</w:t>
      </w:r>
      <w:r w:rsidRPr="00FB39AE">
        <w:rPr>
          <w:rFonts w:ascii="Times New Roman" w:hAnsi="Times New Roman" w:cs="Times New Roman"/>
          <w:sz w:val="24"/>
          <w:szCs w:val="24"/>
        </w:rPr>
        <w:t>. Rangovas privalo įsivertinti išlaidas (apmokėjimus) už deklaraciją apie statybos užbaigimą ir (ar) statybos užbaigimo aktą, teikiant dokumentaciją per „</w:t>
      </w:r>
      <w:proofErr w:type="spellStart"/>
      <w:r w:rsidRPr="00FB39AE">
        <w:rPr>
          <w:rFonts w:ascii="Times New Roman" w:hAnsi="Times New Roman" w:cs="Times New Roman"/>
          <w:sz w:val="24"/>
          <w:szCs w:val="24"/>
        </w:rPr>
        <w:t>Infostatybą</w:t>
      </w:r>
      <w:proofErr w:type="spellEnd"/>
      <w:r w:rsidRPr="00FB39AE">
        <w:rPr>
          <w:rFonts w:ascii="Times New Roman" w:hAnsi="Times New Roman" w:cs="Times New Roman"/>
          <w:sz w:val="24"/>
          <w:szCs w:val="24"/>
        </w:rPr>
        <w:t>“ el. sistemą ir už teisinę registraciją NTR (jos metu patiriamas visas išlaidas).</w:t>
      </w:r>
    </w:p>
    <w:bookmarkEnd w:id="6"/>
    <w:p w14:paraId="66481CDA" w14:textId="4DCFC09C" w:rsidR="003F61BA" w:rsidRPr="00FB39AE" w:rsidRDefault="0025723D" w:rsidP="003F61BA">
      <w:pPr>
        <w:numPr>
          <w:ilvl w:val="0"/>
          <w:numId w:val="1"/>
        </w:numPr>
        <w:tabs>
          <w:tab w:val="left" w:pos="993"/>
        </w:tabs>
        <w:spacing w:after="100" w:afterAutospacing="1"/>
        <w:ind w:left="0" w:firstLine="567"/>
        <w:rPr>
          <w:rFonts w:ascii="Times New Roman" w:hAnsi="Times New Roman" w:cs="Times New Roman"/>
          <w:sz w:val="24"/>
          <w:szCs w:val="24"/>
        </w:rPr>
      </w:pPr>
      <w:r w:rsidRPr="00FB39AE">
        <w:rPr>
          <w:rFonts w:ascii="Times New Roman" w:hAnsi="Times New Roman" w:cs="Times New Roman"/>
          <w:sz w:val="24"/>
          <w:szCs w:val="24"/>
        </w:rPr>
        <w:t xml:space="preserve">Rangovas privalo </w:t>
      </w:r>
      <w:r w:rsidR="006731A1" w:rsidRPr="00FB39AE">
        <w:rPr>
          <w:rFonts w:ascii="Times New Roman" w:hAnsi="Times New Roman" w:cs="Times New Roman"/>
          <w:sz w:val="24"/>
          <w:szCs w:val="24"/>
        </w:rPr>
        <w:t>Darbų</w:t>
      </w:r>
      <w:r w:rsidRPr="00FB39AE">
        <w:rPr>
          <w:rFonts w:ascii="Times New Roman" w:hAnsi="Times New Roman" w:cs="Times New Roman"/>
          <w:sz w:val="24"/>
          <w:szCs w:val="24"/>
        </w:rPr>
        <w:t xml:space="preserve"> vykdymo eigoje susidariusias atliekas tvarkyti</w:t>
      </w:r>
      <w:r w:rsidR="000362A7" w:rsidRPr="00FB39AE">
        <w:rPr>
          <w:rFonts w:ascii="Times New Roman" w:hAnsi="Times New Roman" w:cs="Times New Roman"/>
          <w:sz w:val="24"/>
          <w:szCs w:val="24"/>
        </w:rPr>
        <w:t>,</w:t>
      </w:r>
      <w:r w:rsidRPr="00FB39AE">
        <w:rPr>
          <w:rFonts w:ascii="Times New Roman" w:hAnsi="Times New Roman" w:cs="Times New Roman"/>
          <w:sz w:val="24"/>
          <w:szCs w:val="24"/>
        </w:rPr>
        <w:t xml:space="preserve"> laikantis visų galiojančių </w:t>
      </w:r>
      <w:r w:rsidR="000362A7" w:rsidRPr="00FB39AE">
        <w:rPr>
          <w:rFonts w:ascii="Times New Roman" w:hAnsi="Times New Roman" w:cs="Times New Roman"/>
          <w:sz w:val="24"/>
          <w:szCs w:val="24"/>
        </w:rPr>
        <w:t xml:space="preserve">Teisės </w:t>
      </w:r>
      <w:r w:rsidR="008F38C3" w:rsidRPr="00FB39AE">
        <w:rPr>
          <w:rFonts w:ascii="Times New Roman" w:hAnsi="Times New Roman" w:cs="Times New Roman"/>
          <w:sz w:val="24"/>
          <w:szCs w:val="24"/>
        </w:rPr>
        <w:t>aktų</w:t>
      </w:r>
      <w:r w:rsidRPr="00FB39AE">
        <w:rPr>
          <w:rFonts w:ascii="Times New Roman" w:hAnsi="Times New Roman" w:cs="Times New Roman"/>
          <w:sz w:val="24"/>
          <w:szCs w:val="24"/>
        </w:rPr>
        <w:t>,</w:t>
      </w:r>
      <w:r w:rsidR="008974C6" w:rsidRPr="00FB39AE">
        <w:rPr>
          <w:rFonts w:ascii="Times New Roman" w:hAnsi="Times New Roman" w:cs="Times New Roman"/>
          <w:sz w:val="24"/>
          <w:szCs w:val="24"/>
        </w:rPr>
        <w:t xml:space="preserve"> įskaitant</w:t>
      </w:r>
      <w:r w:rsidRPr="00FB39AE">
        <w:rPr>
          <w:rFonts w:ascii="Times New Roman" w:hAnsi="Times New Roman" w:cs="Times New Roman"/>
          <w:sz w:val="24"/>
          <w:szCs w:val="24"/>
        </w:rPr>
        <w:t xml:space="preserve"> </w:t>
      </w:r>
      <w:r w:rsidR="008F38C3" w:rsidRPr="00FB39AE">
        <w:rPr>
          <w:rFonts w:ascii="Times New Roman" w:hAnsi="Times New Roman" w:cs="Times New Roman"/>
          <w:sz w:val="24"/>
          <w:szCs w:val="24"/>
        </w:rPr>
        <w:t>Lazdijų rajono savivaldybės atliekų tvarkymo taisyklių</w:t>
      </w:r>
      <w:r w:rsidRPr="00FB39AE">
        <w:rPr>
          <w:rFonts w:ascii="Times New Roman" w:hAnsi="Times New Roman" w:cs="Times New Roman"/>
          <w:sz w:val="24"/>
          <w:szCs w:val="24"/>
        </w:rPr>
        <w:t xml:space="preserve">, patvirtintų </w:t>
      </w:r>
      <w:r w:rsidR="00485DEA" w:rsidRPr="00FB39AE">
        <w:rPr>
          <w:rFonts w:ascii="Times New Roman" w:hAnsi="Times New Roman" w:cs="Times New Roman"/>
          <w:sz w:val="24"/>
          <w:szCs w:val="24"/>
        </w:rPr>
        <w:t xml:space="preserve">Lazdijų rajono </w:t>
      </w:r>
      <w:r w:rsidRPr="00FB39AE">
        <w:rPr>
          <w:rFonts w:ascii="Times New Roman" w:hAnsi="Times New Roman" w:cs="Times New Roman"/>
          <w:sz w:val="24"/>
          <w:szCs w:val="24"/>
        </w:rPr>
        <w:t xml:space="preserve">savivaldybės tarybos </w:t>
      </w:r>
      <w:r w:rsidR="00485DEA" w:rsidRPr="00FB39AE">
        <w:rPr>
          <w:rFonts w:ascii="Times New Roman" w:hAnsi="Times New Roman" w:cs="Times New Roman"/>
          <w:sz w:val="24"/>
          <w:szCs w:val="24"/>
        </w:rPr>
        <w:t xml:space="preserve">2025-11-21 </w:t>
      </w:r>
      <w:r w:rsidRPr="00FB39AE">
        <w:rPr>
          <w:rFonts w:ascii="Times New Roman" w:hAnsi="Times New Roman" w:cs="Times New Roman"/>
          <w:sz w:val="24"/>
          <w:szCs w:val="24"/>
        </w:rPr>
        <w:t xml:space="preserve">sprendimu Nr. </w:t>
      </w:r>
      <w:r w:rsidR="00740E43" w:rsidRPr="00FB39AE">
        <w:rPr>
          <w:rFonts w:ascii="Times New Roman" w:hAnsi="Times New Roman" w:cs="Times New Roman"/>
          <w:sz w:val="24"/>
          <w:szCs w:val="24"/>
        </w:rPr>
        <w:t xml:space="preserve">5TS-802 </w:t>
      </w:r>
      <w:r w:rsidRPr="00FB39AE">
        <w:rPr>
          <w:rFonts w:ascii="Times New Roman" w:hAnsi="Times New Roman" w:cs="Times New Roman"/>
          <w:sz w:val="24"/>
          <w:szCs w:val="24"/>
        </w:rPr>
        <w:t>(vadovautis aktualia redakcija).</w:t>
      </w:r>
    </w:p>
    <w:p w14:paraId="36AD5A78" w14:textId="2EEA3A31" w:rsidR="003F61BA" w:rsidRPr="00FB39AE" w:rsidRDefault="003F61BA" w:rsidP="003F61BA">
      <w:pPr>
        <w:numPr>
          <w:ilvl w:val="0"/>
          <w:numId w:val="1"/>
        </w:numPr>
        <w:tabs>
          <w:tab w:val="left" w:pos="993"/>
        </w:tabs>
        <w:spacing w:after="100" w:afterAutospacing="1"/>
        <w:ind w:left="0" w:firstLine="567"/>
        <w:rPr>
          <w:rFonts w:ascii="Times New Roman" w:hAnsi="Times New Roman" w:cs="Times New Roman"/>
          <w:sz w:val="24"/>
          <w:szCs w:val="24"/>
        </w:rPr>
      </w:pPr>
      <w:r w:rsidRPr="00FB39AE">
        <w:rPr>
          <w:rFonts w:ascii="Times New Roman" w:hAnsi="Times New Roman" w:cs="Times New Roman"/>
          <w:sz w:val="24"/>
          <w:szCs w:val="24"/>
        </w:rPr>
        <w:t>R</w:t>
      </w:r>
      <w:r w:rsidR="0025723D" w:rsidRPr="00FB39AE">
        <w:rPr>
          <w:rFonts w:ascii="Times New Roman" w:hAnsi="Times New Roman" w:cs="Times New Roman"/>
          <w:sz w:val="24"/>
          <w:szCs w:val="24"/>
        </w:rPr>
        <w:t>angovas turi užtikrinti</w:t>
      </w:r>
      <w:r w:rsidR="00D23425" w:rsidRPr="00FB39AE">
        <w:rPr>
          <w:rFonts w:ascii="Times New Roman" w:hAnsi="Times New Roman" w:cs="Times New Roman"/>
          <w:sz w:val="24"/>
          <w:szCs w:val="24"/>
        </w:rPr>
        <w:t xml:space="preserve">, jog visą </w:t>
      </w:r>
      <w:r w:rsidR="00EB5F47" w:rsidRPr="00FB39AE">
        <w:rPr>
          <w:rFonts w:ascii="Times New Roman" w:hAnsi="Times New Roman" w:cs="Times New Roman"/>
          <w:sz w:val="24"/>
          <w:szCs w:val="24"/>
        </w:rPr>
        <w:t xml:space="preserve">Darbų vykdymo terminą iki </w:t>
      </w:r>
      <w:r w:rsidR="00EB01C7" w:rsidRPr="00FB39AE">
        <w:rPr>
          <w:rFonts w:ascii="Times New Roman" w:hAnsi="Times New Roman" w:cs="Times New Roman"/>
          <w:sz w:val="24"/>
          <w:szCs w:val="24"/>
        </w:rPr>
        <w:t>Objekto perdavimo-priėmimo</w:t>
      </w:r>
      <w:r w:rsidR="00DE5866" w:rsidRPr="00FB39AE">
        <w:rPr>
          <w:rFonts w:ascii="Times New Roman" w:hAnsi="Times New Roman" w:cs="Times New Roman"/>
          <w:sz w:val="24"/>
          <w:szCs w:val="24"/>
        </w:rPr>
        <w:t xml:space="preserve"> akto pasirašymo dienos (nebent Sutartyje numatytas ilgesnis terminas)</w:t>
      </w:r>
      <w:r w:rsidR="006B7792" w:rsidRPr="00FB39AE">
        <w:rPr>
          <w:rFonts w:ascii="Times New Roman" w:hAnsi="Times New Roman" w:cs="Times New Roman"/>
          <w:sz w:val="24"/>
          <w:szCs w:val="24"/>
        </w:rPr>
        <w:t>, galiotų Rangovo</w:t>
      </w:r>
      <w:r w:rsidR="0025723D" w:rsidRPr="00FB39AE">
        <w:rPr>
          <w:rFonts w:ascii="Times New Roman" w:hAnsi="Times New Roman" w:cs="Times New Roman"/>
          <w:sz w:val="24"/>
          <w:szCs w:val="24"/>
        </w:rPr>
        <w:t xml:space="preserve"> ir jo pasamdytų statybos proceso dalyvių statybos darbų ir civilinės atsakomybės privalomasis draudimas.</w:t>
      </w:r>
    </w:p>
    <w:p w14:paraId="719B2045" w14:textId="3036F175" w:rsidR="003F61BA" w:rsidRPr="00FB39AE" w:rsidRDefault="001A47B3" w:rsidP="003F61BA">
      <w:pPr>
        <w:numPr>
          <w:ilvl w:val="0"/>
          <w:numId w:val="1"/>
        </w:numPr>
        <w:tabs>
          <w:tab w:val="left" w:pos="993"/>
        </w:tabs>
        <w:spacing w:after="100" w:afterAutospacing="1"/>
        <w:ind w:left="0" w:firstLine="567"/>
        <w:rPr>
          <w:rFonts w:ascii="Times New Roman" w:hAnsi="Times New Roman" w:cs="Times New Roman"/>
          <w:sz w:val="24"/>
          <w:szCs w:val="24"/>
        </w:rPr>
      </w:pPr>
      <w:r w:rsidRPr="00FB39AE">
        <w:rPr>
          <w:rFonts w:ascii="Times New Roman" w:hAnsi="Times New Roman" w:cs="Times New Roman"/>
          <w:sz w:val="24"/>
          <w:szCs w:val="24"/>
        </w:rPr>
        <w:t xml:space="preserve">Apibūdinant </w:t>
      </w:r>
      <w:r w:rsidR="00801F72" w:rsidRPr="00FB39AE">
        <w:rPr>
          <w:rFonts w:ascii="Times New Roman" w:hAnsi="Times New Roman" w:cs="Times New Roman"/>
          <w:sz w:val="24"/>
          <w:szCs w:val="24"/>
        </w:rPr>
        <w:t xml:space="preserve">Darbus </w:t>
      </w:r>
      <w:r w:rsidRPr="00FB39AE">
        <w:rPr>
          <w:rFonts w:ascii="Times New Roman" w:hAnsi="Times New Roman" w:cs="Times New Roman"/>
          <w:sz w:val="24"/>
          <w:szCs w:val="24"/>
        </w:rPr>
        <w:t xml:space="preserve">šioje </w:t>
      </w:r>
      <w:r w:rsidR="006B7792" w:rsidRPr="00FB39AE">
        <w:rPr>
          <w:rFonts w:ascii="Times New Roman" w:hAnsi="Times New Roman" w:cs="Times New Roman"/>
          <w:sz w:val="24"/>
          <w:szCs w:val="24"/>
        </w:rPr>
        <w:t>T</w:t>
      </w:r>
      <w:r w:rsidRPr="00FB39AE">
        <w:rPr>
          <w:rFonts w:ascii="Times New Roman" w:hAnsi="Times New Roman" w:cs="Times New Roman"/>
          <w:sz w:val="24"/>
          <w:szCs w:val="24"/>
        </w:rPr>
        <w:t>echninėje specifikacijoje</w:t>
      </w:r>
      <w:r w:rsidR="006B7792" w:rsidRPr="00FB39AE">
        <w:rPr>
          <w:rFonts w:ascii="Times New Roman" w:hAnsi="Times New Roman" w:cs="Times New Roman"/>
          <w:sz w:val="24"/>
          <w:szCs w:val="24"/>
        </w:rPr>
        <w:t>,</w:t>
      </w:r>
      <w:r w:rsidRPr="00FB39AE">
        <w:rPr>
          <w:rFonts w:ascii="Times New Roman" w:hAnsi="Times New Roman" w:cs="Times New Roman"/>
          <w:sz w:val="24"/>
          <w:szCs w:val="24"/>
        </w:rPr>
        <w:t xml:space="preserve"> Techniniame </w:t>
      </w:r>
      <w:r w:rsidR="006B7792" w:rsidRPr="00FB39AE">
        <w:rPr>
          <w:rFonts w:ascii="Times New Roman" w:hAnsi="Times New Roman" w:cs="Times New Roman"/>
          <w:sz w:val="24"/>
          <w:szCs w:val="24"/>
        </w:rPr>
        <w:t xml:space="preserve">darbo </w:t>
      </w:r>
      <w:r w:rsidRPr="00FB39AE">
        <w:rPr>
          <w:rFonts w:ascii="Times New Roman" w:hAnsi="Times New Roman" w:cs="Times New Roman"/>
          <w:sz w:val="24"/>
          <w:szCs w:val="24"/>
        </w:rPr>
        <w:t xml:space="preserve">projekte ar kituose </w:t>
      </w:r>
      <w:r w:rsidR="008974C6" w:rsidRPr="00FB39AE">
        <w:rPr>
          <w:rFonts w:ascii="Times New Roman" w:hAnsi="Times New Roman" w:cs="Times New Roman"/>
          <w:sz w:val="24"/>
          <w:szCs w:val="24"/>
        </w:rPr>
        <w:t>P</w:t>
      </w:r>
      <w:r w:rsidRPr="00FB39AE">
        <w:rPr>
          <w:rFonts w:ascii="Times New Roman" w:hAnsi="Times New Roman" w:cs="Times New Roman"/>
          <w:sz w:val="24"/>
          <w:szCs w:val="24"/>
        </w:rPr>
        <w:t xml:space="preserve">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Jeigu apibūdinant </w:t>
      </w:r>
      <w:r w:rsidR="00F474CA" w:rsidRPr="00FB39AE">
        <w:rPr>
          <w:rFonts w:ascii="Times New Roman" w:hAnsi="Times New Roman" w:cs="Times New Roman"/>
          <w:sz w:val="24"/>
          <w:szCs w:val="24"/>
        </w:rPr>
        <w:t xml:space="preserve">Darbus </w:t>
      </w:r>
      <w:r w:rsidR="005D62E1" w:rsidRPr="00FB39AE">
        <w:rPr>
          <w:rFonts w:ascii="Times New Roman" w:hAnsi="Times New Roman" w:cs="Times New Roman"/>
          <w:sz w:val="24"/>
          <w:szCs w:val="24"/>
        </w:rPr>
        <w:t>Te</w:t>
      </w:r>
      <w:r w:rsidRPr="00FB39AE">
        <w:rPr>
          <w:rFonts w:ascii="Times New Roman" w:hAnsi="Times New Roman" w:cs="Times New Roman"/>
          <w:sz w:val="24"/>
          <w:szCs w:val="24"/>
        </w:rPr>
        <w:t xml:space="preserve">chninėje specifikacijoje, Techniniame </w:t>
      </w:r>
      <w:r w:rsidR="005D62E1" w:rsidRPr="00FB39AE">
        <w:rPr>
          <w:rFonts w:ascii="Times New Roman" w:hAnsi="Times New Roman" w:cs="Times New Roman"/>
          <w:sz w:val="24"/>
          <w:szCs w:val="24"/>
        </w:rPr>
        <w:t xml:space="preserve">darbo </w:t>
      </w:r>
      <w:r w:rsidRPr="00FB39AE">
        <w:rPr>
          <w:rFonts w:ascii="Times New Roman" w:hAnsi="Times New Roman" w:cs="Times New Roman"/>
          <w:sz w:val="24"/>
          <w:szCs w:val="24"/>
        </w:rPr>
        <w:t xml:space="preserve">projekte ar kituose </w:t>
      </w:r>
      <w:r w:rsidR="005D62E1" w:rsidRPr="00FB39AE">
        <w:rPr>
          <w:rFonts w:ascii="Times New Roman" w:hAnsi="Times New Roman" w:cs="Times New Roman"/>
          <w:sz w:val="24"/>
          <w:szCs w:val="24"/>
        </w:rPr>
        <w:t>P</w:t>
      </w:r>
      <w:r w:rsidRPr="00FB39AE">
        <w:rPr>
          <w:rFonts w:ascii="Times New Roman" w:hAnsi="Times New Roman" w:cs="Times New Roman"/>
          <w:sz w:val="24"/>
          <w:szCs w:val="24"/>
        </w:rPr>
        <w:t>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sąmatų apskaičiavimu ir vykdymu bei prekių naudojimu), turi būti laikoma, kad kiekviena tokia nuoroda yra pateikta su žodžiais „arba lygiavertis“.</w:t>
      </w:r>
    </w:p>
    <w:p w14:paraId="336786ED" w14:textId="5BFC64CA" w:rsidR="0025723D" w:rsidRPr="00FB39AE" w:rsidRDefault="0025723D" w:rsidP="003F61BA">
      <w:pPr>
        <w:numPr>
          <w:ilvl w:val="0"/>
          <w:numId w:val="1"/>
        </w:numPr>
        <w:tabs>
          <w:tab w:val="left" w:pos="993"/>
        </w:tabs>
        <w:spacing w:after="100" w:afterAutospacing="1"/>
        <w:ind w:left="0" w:firstLine="567"/>
        <w:rPr>
          <w:rFonts w:ascii="Times New Roman" w:hAnsi="Times New Roman" w:cs="Times New Roman"/>
          <w:sz w:val="24"/>
          <w:szCs w:val="24"/>
        </w:rPr>
      </w:pPr>
      <w:r w:rsidRPr="00FB39AE">
        <w:rPr>
          <w:rFonts w:ascii="Times New Roman" w:hAnsi="Times New Roman" w:cs="Times New Roman"/>
          <w:sz w:val="24"/>
          <w:szCs w:val="24"/>
        </w:rPr>
        <w:t xml:space="preserve">Rangovas įsipareigoja </w:t>
      </w:r>
      <w:r w:rsidR="009C41C3" w:rsidRPr="00FB39AE">
        <w:rPr>
          <w:rFonts w:ascii="Times New Roman" w:hAnsi="Times New Roman" w:cs="Times New Roman"/>
          <w:sz w:val="24"/>
          <w:szCs w:val="24"/>
        </w:rPr>
        <w:t>S</w:t>
      </w:r>
      <w:r w:rsidR="00BD3128" w:rsidRPr="00FB39AE">
        <w:rPr>
          <w:rFonts w:ascii="Times New Roman" w:hAnsi="Times New Roman" w:cs="Times New Roman"/>
          <w:sz w:val="24"/>
          <w:szCs w:val="24"/>
        </w:rPr>
        <w:t>t</w:t>
      </w:r>
      <w:r w:rsidRPr="00FB39AE">
        <w:rPr>
          <w:rFonts w:ascii="Times New Roman" w:hAnsi="Times New Roman" w:cs="Times New Roman"/>
          <w:sz w:val="24"/>
          <w:szCs w:val="24"/>
        </w:rPr>
        <w:t>atybos įstatymo 22</w:t>
      </w:r>
      <w:r w:rsidRPr="00FB39AE">
        <w:rPr>
          <w:rFonts w:ascii="Times New Roman" w:hAnsi="Times New Roman" w:cs="Times New Roman"/>
          <w:sz w:val="24"/>
          <w:szCs w:val="24"/>
          <w:vertAlign w:val="superscript"/>
        </w:rPr>
        <w:t>1</w:t>
      </w:r>
      <w:r w:rsidRPr="00FB39AE">
        <w:rPr>
          <w:rFonts w:ascii="Times New Roman" w:hAnsi="Times New Roman" w:cs="Times New Roman"/>
          <w:sz w:val="24"/>
          <w:szCs w:val="24"/>
        </w:rPr>
        <w:t xml:space="preserve"> str. nustatyta tvarka būti atsakingu už </w:t>
      </w:r>
      <w:r w:rsidR="00761D1E" w:rsidRPr="00FB39AE">
        <w:rPr>
          <w:rFonts w:ascii="Times New Roman" w:hAnsi="Times New Roman" w:cs="Times New Roman"/>
          <w:sz w:val="24"/>
          <w:szCs w:val="24"/>
        </w:rPr>
        <w:t>S</w:t>
      </w:r>
      <w:r w:rsidR="009C41C3" w:rsidRPr="00FB39AE">
        <w:rPr>
          <w:rFonts w:ascii="Times New Roman" w:hAnsi="Times New Roman" w:cs="Times New Roman"/>
          <w:sz w:val="24"/>
          <w:szCs w:val="24"/>
        </w:rPr>
        <w:t>tatybos teritorijoje</w:t>
      </w:r>
      <w:r w:rsidRPr="00FB39AE">
        <w:rPr>
          <w:rFonts w:ascii="Times New Roman" w:hAnsi="Times New Roman" w:cs="Times New Roman"/>
          <w:sz w:val="24"/>
          <w:szCs w:val="24"/>
        </w:rPr>
        <w:t xml:space="preserve"> </w:t>
      </w:r>
      <w:r w:rsidR="009C41C3" w:rsidRPr="00FB39AE">
        <w:rPr>
          <w:rFonts w:ascii="Times New Roman" w:hAnsi="Times New Roman" w:cs="Times New Roman"/>
          <w:sz w:val="24"/>
          <w:szCs w:val="24"/>
        </w:rPr>
        <w:t xml:space="preserve">(statybvietėje) </w:t>
      </w:r>
      <w:r w:rsidRPr="00FB39AE">
        <w:rPr>
          <w:rFonts w:ascii="Times New Roman" w:hAnsi="Times New Roman" w:cs="Times New Roman"/>
          <w:sz w:val="24"/>
          <w:szCs w:val="24"/>
        </w:rPr>
        <w:t xml:space="preserve">esančių asmenų identifikavimą, užtikrinant, kad visi </w:t>
      </w:r>
      <w:r w:rsidR="009C41C3" w:rsidRPr="00FB39AE">
        <w:rPr>
          <w:rFonts w:ascii="Times New Roman" w:hAnsi="Times New Roman" w:cs="Times New Roman"/>
          <w:sz w:val="24"/>
          <w:szCs w:val="24"/>
        </w:rPr>
        <w:t>Statybos teritorijoje</w:t>
      </w:r>
      <w:r w:rsidRPr="00FB39AE">
        <w:rPr>
          <w:rFonts w:ascii="Times New Roman" w:hAnsi="Times New Roman" w:cs="Times New Roman"/>
          <w:sz w:val="24"/>
          <w:szCs w:val="24"/>
        </w:rPr>
        <w:t xml:space="preserve"> </w:t>
      </w:r>
      <w:r w:rsidR="009C41C3" w:rsidRPr="00FB39AE">
        <w:rPr>
          <w:rFonts w:ascii="Times New Roman" w:hAnsi="Times New Roman" w:cs="Times New Roman"/>
          <w:sz w:val="24"/>
          <w:szCs w:val="24"/>
        </w:rPr>
        <w:t xml:space="preserve">(statybvietėje) </w:t>
      </w:r>
      <w:r w:rsidRPr="00FB39AE">
        <w:rPr>
          <w:rFonts w:ascii="Times New Roman" w:hAnsi="Times New Roman" w:cs="Times New Roman"/>
          <w:sz w:val="24"/>
          <w:szCs w:val="24"/>
        </w:rPr>
        <w:t>esantys fiziniai asmenys turėtų kodus (kai jiems kodas negali būti suformuotas, – kode užšifruojamus duomenis pagrindžiančius dokumentus) arba identifikavimo priemonę ir jį (ją) pateiktų Statybos įstatymo 22</w:t>
      </w:r>
      <w:r w:rsidRPr="00FB39AE">
        <w:rPr>
          <w:rFonts w:ascii="Times New Roman" w:hAnsi="Times New Roman" w:cs="Times New Roman"/>
          <w:sz w:val="24"/>
          <w:szCs w:val="24"/>
          <w:vertAlign w:val="superscript"/>
        </w:rPr>
        <w:t>1</w:t>
      </w:r>
      <w:r w:rsidRPr="00FB39AE">
        <w:rPr>
          <w:rFonts w:ascii="Times New Roman" w:hAnsi="Times New Roman" w:cs="Times New Roman"/>
          <w:sz w:val="24"/>
          <w:szCs w:val="24"/>
        </w:rPr>
        <w:t xml:space="preserve"> 1 ir 2 dalyse nustatytais atvejais ir tvarka. Už šios pareigos nevykdymą Rangovas įsipareigoja atsakyti Statybos įstatymo ir Lietuvos Respublikos administracinių nusižengimų kodekso nustatyta tvarka. Šiuo </w:t>
      </w:r>
      <w:r w:rsidR="003F1F78" w:rsidRPr="00FB39AE">
        <w:rPr>
          <w:rFonts w:ascii="Times New Roman" w:hAnsi="Times New Roman" w:cs="Times New Roman"/>
          <w:sz w:val="24"/>
          <w:szCs w:val="24"/>
        </w:rPr>
        <w:t>Techninėje užduotyje</w:t>
      </w:r>
      <w:r w:rsidRPr="00FB39AE">
        <w:rPr>
          <w:rFonts w:ascii="Times New Roman" w:hAnsi="Times New Roman" w:cs="Times New Roman"/>
          <w:sz w:val="24"/>
          <w:szCs w:val="24"/>
        </w:rPr>
        <w:t xml:space="preserve"> numatomu įsipareigojimu išreiškiamas Užsakovo įgaliojimas Rangovui pagal Statybos įstatymo 22</w:t>
      </w:r>
      <w:r w:rsidRPr="00FB39AE">
        <w:rPr>
          <w:rFonts w:ascii="Times New Roman" w:hAnsi="Times New Roman" w:cs="Times New Roman"/>
          <w:sz w:val="24"/>
          <w:szCs w:val="24"/>
          <w:vertAlign w:val="superscript"/>
        </w:rPr>
        <w:t>1</w:t>
      </w:r>
      <w:r w:rsidRPr="00FB39AE">
        <w:rPr>
          <w:rFonts w:ascii="Times New Roman" w:hAnsi="Times New Roman" w:cs="Times New Roman"/>
          <w:sz w:val="24"/>
          <w:szCs w:val="24"/>
        </w:rPr>
        <w:t xml:space="preserve"> str.</w:t>
      </w:r>
    </w:p>
    <w:p w14:paraId="4F272D0B" w14:textId="0BB8752C" w:rsidR="003708ED" w:rsidRPr="003E797B" w:rsidRDefault="003663E5" w:rsidP="003E797B">
      <w:pPr>
        <w:numPr>
          <w:ilvl w:val="0"/>
          <w:numId w:val="1"/>
        </w:numPr>
        <w:tabs>
          <w:tab w:val="left" w:pos="993"/>
        </w:tabs>
        <w:ind w:left="0" w:firstLine="567"/>
        <w:rPr>
          <w:rFonts w:ascii="Times New Roman" w:hAnsi="Times New Roman" w:cs="Times New Roman"/>
          <w:sz w:val="24"/>
          <w:szCs w:val="24"/>
        </w:rPr>
      </w:pPr>
      <w:r w:rsidRPr="00FB39AE">
        <w:rPr>
          <w:rFonts w:ascii="Times New Roman" w:hAnsi="Times New Roman" w:cs="Times New Roman"/>
          <w:sz w:val="24"/>
          <w:szCs w:val="24"/>
        </w:rPr>
        <w:t>Rangovas turi nusimatyti visas prevencines priemones, skirtas triukšmo ir dulkėtumo mažinimui</w:t>
      </w:r>
      <w:r w:rsidR="005865EF" w:rsidRPr="00FB39AE">
        <w:rPr>
          <w:rFonts w:ascii="Times New Roman" w:hAnsi="Times New Roman" w:cs="Times New Roman"/>
          <w:sz w:val="24"/>
          <w:szCs w:val="24"/>
        </w:rPr>
        <w:t xml:space="preserve"> bei higienos užtikrinimui,</w:t>
      </w:r>
      <w:r w:rsidRPr="00FB39AE">
        <w:rPr>
          <w:rFonts w:ascii="Times New Roman" w:hAnsi="Times New Roman" w:cs="Times New Roman"/>
          <w:sz w:val="24"/>
          <w:szCs w:val="24"/>
        </w:rPr>
        <w:t xml:space="preserve"> vykdant </w:t>
      </w:r>
      <w:r w:rsidR="00980F4F" w:rsidRPr="00FB39AE">
        <w:rPr>
          <w:rFonts w:ascii="Times New Roman" w:hAnsi="Times New Roman" w:cs="Times New Roman"/>
          <w:sz w:val="24"/>
          <w:szCs w:val="24"/>
        </w:rPr>
        <w:t>Darbus</w:t>
      </w:r>
      <w:r w:rsidR="008974C6" w:rsidRPr="00FB39AE">
        <w:rPr>
          <w:rFonts w:ascii="Times New Roman" w:hAnsi="Times New Roman" w:cs="Times New Roman"/>
          <w:sz w:val="24"/>
          <w:szCs w:val="24"/>
        </w:rPr>
        <w:t>:</w:t>
      </w:r>
    </w:p>
    <w:p w14:paraId="4033EE98" w14:textId="3E59B06A" w:rsidR="003E797B" w:rsidRDefault="007E58F9" w:rsidP="003E797B">
      <w:pPr>
        <w:numPr>
          <w:ilvl w:val="1"/>
          <w:numId w:val="1"/>
        </w:numPr>
        <w:tabs>
          <w:tab w:val="left" w:pos="314"/>
          <w:tab w:val="left" w:pos="346"/>
          <w:tab w:val="left" w:pos="388"/>
          <w:tab w:val="left" w:pos="993"/>
        </w:tabs>
        <w:spacing w:after="100" w:afterAutospacing="1"/>
        <w:ind w:left="709" w:firstLine="0"/>
        <w:contextualSpacing/>
        <w:rPr>
          <w:rFonts w:ascii="Times New Roman" w:hAnsi="Times New Roman" w:cs="Times New Roman"/>
          <w:sz w:val="24"/>
          <w:szCs w:val="24"/>
        </w:rPr>
      </w:pPr>
      <w:r w:rsidRPr="003E797B">
        <w:rPr>
          <w:rFonts w:ascii="Times New Roman" w:hAnsi="Times New Roman" w:cs="Times New Roman"/>
          <w:color w:val="000000" w:themeColor="text1"/>
          <w:sz w:val="24"/>
          <w:szCs w:val="24"/>
        </w:rPr>
        <w:t>Didelio</w:t>
      </w:r>
      <w:r w:rsidRPr="00FB39AE">
        <w:rPr>
          <w:rFonts w:ascii="Times New Roman" w:hAnsi="Times New Roman" w:cs="Times New Roman"/>
          <w:color w:val="000000" w:themeColor="text1"/>
          <w:sz w:val="24"/>
          <w:szCs w:val="24"/>
        </w:rPr>
        <w:t xml:space="preserve"> triukšmingumo darbai (konstrukcijų ardymo, pertvarų griovimo) turi būti atliekami </w:t>
      </w:r>
      <w:r w:rsidR="008974C6" w:rsidRPr="00FB39AE">
        <w:rPr>
          <w:rFonts w:ascii="Times New Roman" w:hAnsi="Times New Roman" w:cs="Times New Roman"/>
          <w:color w:val="000000" w:themeColor="text1"/>
          <w:sz w:val="24"/>
          <w:szCs w:val="24"/>
        </w:rPr>
        <w:t xml:space="preserve">Darbo </w:t>
      </w:r>
      <w:r w:rsidRPr="00FB39AE">
        <w:rPr>
          <w:rFonts w:ascii="Times New Roman" w:hAnsi="Times New Roman" w:cs="Times New Roman"/>
          <w:color w:val="000000" w:themeColor="text1"/>
          <w:sz w:val="24"/>
          <w:szCs w:val="24"/>
        </w:rPr>
        <w:t xml:space="preserve">dienomis po </w:t>
      </w:r>
      <w:r w:rsidRPr="00FB39AE">
        <w:rPr>
          <w:rFonts w:ascii="Times New Roman" w:hAnsi="Times New Roman" w:cs="Times New Roman"/>
          <w:color w:val="000000" w:themeColor="text1"/>
          <w:sz w:val="24"/>
          <w:szCs w:val="24"/>
          <w:highlight w:val="yellow"/>
        </w:rPr>
        <w:t>1</w:t>
      </w:r>
      <w:r w:rsidR="0007302A" w:rsidRPr="00FB39AE">
        <w:rPr>
          <w:rFonts w:ascii="Times New Roman" w:hAnsi="Times New Roman" w:cs="Times New Roman"/>
          <w:color w:val="000000" w:themeColor="text1"/>
          <w:sz w:val="24"/>
          <w:szCs w:val="24"/>
          <w:highlight w:val="yellow"/>
        </w:rPr>
        <w:t>8</w:t>
      </w:r>
      <w:r w:rsidRPr="00FB39AE">
        <w:rPr>
          <w:rFonts w:ascii="Times New Roman" w:hAnsi="Times New Roman" w:cs="Times New Roman"/>
          <w:color w:val="000000" w:themeColor="text1"/>
          <w:sz w:val="24"/>
          <w:szCs w:val="24"/>
          <w:highlight w:val="yellow"/>
        </w:rPr>
        <w:t>.00 val</w:t>
      </w:r>
      <w:r w:rsidRPr="00FB39AE">
        <w:rPr>
          <w:rFonts w:ascii="Times New Roman" w:hAnsi="Times New Roman" w:cs="Times New Roman"/>
          <w:color w:val="000000" w:themeColor="text1"/>
          <w:sz w:val="24"/>
          <w:szCs w:val="24"/>
        </w:rPr>
        <w:t>. arba šeštadieniais ir sekmadieniais</w:t>
      </w:r>
      <w:r w:rsidR="00CA3380" w:rsidRPr="00FB39AE">
        <w:rPr>
          <w:rFonts w:ascii="Times New Roman" w:hAnsi="Times New Roman" w:cs="Times New Roman"/>
          <w:color w:val="000000" w:themeColor="text1"/>
          <w:sz w:val="24"/>
          <w:szCs w:val="24"/>
        </w:rPr>
        <w:t>,</w:t>
      </w:r>
      <w:r w:rsidRPr="00FB39AE">
        <w:rPr>
          <w:rFonts w:ascii="Times New Roman" w:hAnsi="Times New Roman" w:cs="Times New Roman"/>
          <w:color w:val="000000" w:themeColor="text1"/>
          <w:sz w:val="24"/>
          <w:szCs w:val="24"/>
        </w:rPr>
        <w:t xml:space="preserve"> bet kuriuo metu. Atskirose patalpose</w:t>
      </w:r>
      <w:r w:rsidR="008974C6" w:rsidRPr="00FB39AE">
        <w:rPr>
          <w:rFonts w:ascii="Times New Roman" w:hAnsi="Times New Roman" w:cs="Times New Roman"/>
          <w:color w:val="000000" w:themeColor="text1"/>
          <w:sz w:val="24"/>
          <w:szCs w:val="24"/>
        </w:rPr>
        <w:t>,</w:t>
      </w:r>
      <w:r w:rsidRPr="00FB39AE">
        <w:rPr>
          <w:rFonts w:ascii="Times New Roman" w:hAnsi="Times New Roman" w:cs="Times New Roman"/>
          <w:color w:val="000000" w:themeColor="text1"/>
          <w:sz w:val="24"/>
          <w:szCs w:val="24"/>
        </w:rPr>
        <w:t xml:space="preserve"> esant galimybei ir suderinus su </w:t>
      </w:r>
      <w:r w:rsidR="00CA3380" w:rsidRPr="00FB39AE">
        <w:rPr>
          <w:rFonts w:ascii="Times New Roman" w:hAnsi="Times New Roman" w:cs="Times New Roman"/>
          <w:color w:val="000000" w:themeColor="text1"/>
          <w:sz w:val="24"/>
          <w:szCs w:val="24"/>
        </w:rPr>
        <w:t>Užsakovu</w:t>
      </w:r>
      <w:r w:rsidR="008974C6" w:rsidRPr="00FB39AE">
        <w:rPr>
          <w:rFonts w:ascii="Times New Roman" w:hAnsi="Times New Roman" w:cs="Times New Roman"/>
          <w:color w:val="000000" w:themeColor="text1"/>
          <w:sz w:val="24"/>
          <w:szCs w:val="24"/>
        </w:rPr>
        <w:t xml:space="preserve">, </w:t>
      </w:r>
      <w:r w:rsidRPr="00FB39AE">
        <w:rPr>
          <w:rFonts w:ascii="Times New Roman" w:hAnsi="Times New Roman" w:cs="Times New Roman"/>
          <w:color w:val="000000" w:themeColor="text1"/>
          <w:sz w:val="24"/>
          <w:szCs w:val="24"/>
        </w:rPr>
        <w:t xml:space="preserve">šie </w:t>
      </w:r>
      <w:r w:rsidR="008974C6" w:rsidRPr="00FB39AE">
        <w:rPr>
          <w:rFonts w:ascii="Times New Roman" w:hAnsi="Times New Roman" w:cs="Times New Roman"/>
          <w:color w:val="000000" w:themeColor="text1"/>
          <w:sz w:val="24"/>
          <w:szCs w:val="24"/>
        </w:rPr>
        <w:t xml:space="preserve">Darbai </w:t>
      </w:r>
      <w:r w:rsidRPr="00FB39AE">
        <w:rPr>
          <w:rFonts w:ascii="Times New Roman" w:hAnsi="Times New Roman" w:cs="Times New Roman"/>
          <w:color w:val="000000" w:themeColor="text1"/>
          <w:sz w:val="24"/>
          <w:szCs w:val="24"/>
        </w:rPr>
        <w:t>gali būti atliekami ir kitu laiku.</w:t>
      </w:r>
      <w:r w:rsidR="00CD78E1" w:rsidRPr="00FB39AE">
        <w:rPr>
          <w:rFonts w:ascii="Times New Roman" w:hAnsi="Times New Roman" w:cs="Times New Roman"/>
          <w:color w:val="000000" w:themeColor="text1"/>
          <w:sz w:val="24"/>
          <w:szCs w:val="24"/>
        </w:rPr>
        <w:t xml:space="preserve"> </w:t>
      </w:r>
      <w:r w:rsidR="0040679D" w:rsidRPr="00FB39AE">
        <w:rPr>
          <w:rFonts w:ascii="Times New Roman" w:hAnsi="Times New Roman" w:cs="Times New Roman"/>
          <w:color w:val="000000" w:themeColor="text1"/>
          <w:sz w:val="24"/>
          <w:szCs w:val="24"/>
        </w:rPr>
        <w:t>1</w:t>
      </w:r>
      <w:r w:rsidRPr="00FB39AE">
        <w:rPr>
          <w:rFonts w:ascii="Times New Roman" w:hAnsi="Times New Roman" w:cs="Times New Roman"/>
          <w:color w:val="000000" w:themeColor="text1"/>
          <w:sz w:val="24"/>
          <w:szCs w:val="24"/>
        </w:rPr>
        <w:t xml:space="preserve"> </w:t>
      </w:r>
      <w:r w:rsidR="00501FBA" w:rsidRPr="00FB39AE">
        <w:rPr>
          <w:rFonts w:ascii="Times New Roman" w:hAnsi="Times New Roman" w:cs="Times New Roman"/>
          <w:color w:val="000000" w:themeColor="text1"/>
          <w:sz w:val="24"/>
          <w:szCs w:val="24"/>
        </w:rPr>
        <w:t>E</w:t>
      </w:r>
      <w:r w:rsidRPr="00FB39AE">
        <w:rPr>
          <w:rFonts w:ascii="Times New Roman" w:hAnsi="Times New Roman" w:cs="Times New Roman"/>
          <w:color w:val="000000" w:themeColor="text1"/>
          <w:sz w:val="24"/>
          <w:szCs w:val="24"/>
        </w:rPr>
        <w:t xml:space="preserve">tapo metu </w:t>
      </w:r>
      <w:r w:rsidR="00501FBA" w:rsidRPr="00FB39AE">
        <w:rPr>
          <w:rFonts w:ascii="Times New Roman" w:hAnsi="Times New Roman" w:cs="Times New Roman"/>
          <w:color w:val="000000" w:themeColor="text1"/>
          <w:sz w:val="24"/>
          <w:szCs w:val="24"/>
        </w:rPr>
        <w:t xml:space="preserve">Darbai bus atliekami </w:t>
      </w:r>
      <w:r w:rsidR="002445AC" w:rsidRPr="00FB39AE">
        <w:rPr>
          <w:rFonts w:ascii="Times New Roman" w:hAnsi="Times New Roman" w:cs="Times New Roman"/>
          <w:color w:val="000000" w:themeColor="text1"/>
          <w:sz w:val="24"/>
          <w:szCs w:val="24"/>
        </w:rPr>
        <w:t xml:space="preserve">Objekto dalyje – Vaikų skyriuje, kuriame veikla Darbų atlikimo metu nebus vykdoma, </w:t>
      </w:r>
      <w:r w:rsidRPr="00FB39AE">
        <w:rPr>
          <w:rFonts w:ascii="Times New Roman" w:hAnsi="Times New Roman" w:cs="Times New Roman"/>
          <w:color w:val="000000" w:themeColor="text1"/>
          <w:sz w:val="24"/>
          <w:szCs w:val="24"/>
        </w:rPr>
        <w:t xml:space="preserve">todėl šio </w:t>
      </w:r>
      <w:r w:rsidR="008974C6" w:rsidRPr="00FB39AE">
        <w:rPr>
          <w:rFonts w:ascii="Times New Roman" w:hAnsi="Times New Roman" w:cs="Times New Roman"/>
          <w:color w:val="000000" w:themeColor="text1"/>
          <w:sz w:val="24"/>
          <w:szCs w:val="24"/>
        </w:rPr>
        <w:t xml:space="preserve">Etapo </w:t>
      </w:r>
      <w:r w:rsidRPr="00FB39AE">
        <w:rPr>
          <w:rFonts w:ascii="Times New Roman" w:hAnsi="Times New Roman" w:cs="Times New Roman"/>
          <w:color w:val="000000" w:themeColor="text1"/>
          <w:sz w:val="24"/>
          <w:szCs w:val="24"/>
        </w:rPr>
        <w:t xml:space="preserve">metu </w:t>
      </w:r>
      <w:r w:rsidR="008974C6" w:rsidRPr="00FB39AE">
        <w:rPr>
          <w:rFonts w:ascii="Times New Roman" w:hAnsi="Times New Roman" w:cs="Times New Roman"/>
          <w:color w:val="000000" w:themeColor="text1"/>
          <w:sz w:val="24"/>
          <w:szCs w:val="24"/>
        </w:rPr>
        <w:t xml:space="preserve">Darbų </w:t>
      </w:r>
      <w:r w:rsidRPr="00FB39AE">
        <w:rPr>
          <w:rFonts w:ascii="Times New Roman" w:hAnsi="Times New Roman" w:cs="Times New Roman"/>
          <w:color w:val="000000" w:themeColor="text1"/>
          <w:sz w:val="24"/>
          <w:szCs w:val="24"/>
        </w:rPr>
        <w:t xml:space="preserve">ribojimas pagal triukšmingumo lygį bus mažesnis nei kituose </w:t>
      </w:r>
      <w:r w:rsidR="002445AC" w:rsidRPr="00FB39AE">
        <w:rPr>
          <w:rFonts w:ascii="Times New Roman" w:hAnsi="Times New Roman" w:cs="Times New Roman"/>
          <w:color w:val="000000" w:themeColor="text1"/>
          <w:sz w:val="24"/>
          <w:szCs w:val="24"/>
        </w:rPr>
        <w:t>E</w:t>
      </w:r>
      <w:r w:rsidRPr="00FB39AE">
        <w:rPr>
          <w:rFonts w:ascii="Times New Roman" w:hAnsi="Times New Roman" w:cs="Times New Roman"/>
          <w:color w:val="000000" w:themeColor="text1"/>
          <w:sz w:val="24"/>
          <w:szCs w:val="24"/>
        </w:rPr>
        <w:t>tapuose.</w:t>
      </w:r>
      <w:r w:rsidR="00472B10" w:rsidRPr="00FB39AE">
        <w:rPr>
          <w:rFonts w:ascii="Times New Roman" w:hAnsi="Times New Roman" w:cs="Times New Roman"/>
          <w:color w:val="000000" w:themeColor="text1"/>
          <w:sz w:val="24"/>
          <w:szCs w:val="24"/>
        </w:rPr>
        <w:t xml:space="preserve"> </w:t>
      </w:r>
      <w:r w:rsidR="003B08D0" w:rsidRPr="00FB39AE">
        <w:rPr>
          <w:rFonts w:ascii="Times New Roman" w:hAnsi="Times New Roman" w:cs="Times New Roman"/>
          <w:color w:val="000000" w:themeColor="text1"/>
          <w:sz w:val="24"/>
          <w:szCs w:val="24"/>
        </w:rPr>
        <w:t>Kitus Etapus sudarantys</w:t>
      </w:r>
      <w:r w:rsidRPr="00FB39AE">
        <w:rPr>
          <w:rFonts w:ascii="Times New Roman" w:hAnsi="Times New Roman" w:cs="Times New Roman"/>
          <w:color w:val="000000" w:themeColor="text1"/>
          <w:sz w:val="24"/>
          <w:szCs w:val="24"/>
        </w:rPr>
        <w:t xml:space="preserve"> </w:t>
      </w:r>
      <w:r w:rsidR="00475318" w:rsidRPr="00FB39AE">
        <w:rPr>
          <w:rFonts w:ascii="Times New Roman" w:hAnsi="Times New Roman" w:cs="Times New Roman"/>
          <w:color w:val="000000" w:themeColor="text1"/>
          <w:sz w:val="24"/>
          <w:szCs w:val="24"/>
        </w:rPr>
        <w:t>Darb</w:t>
      </w:r>
      <w:r w:rsidR="003B08D0" w:rsidRPr="00FB39AE">
        <w:rPr>
          <w:rFonts w:ascii="Times New Roman" w:hAnsi="Times New Roman" w:cs="Times New Roman"/>
          <w:color w:val="000000" w:themeColor="text1"/>
          <w:sz w:val="24"/>
          <w:szCs w:val="24"/>
        </w:rPr>
        <w:t>ai</w:t>
      </w:r>
      <w:r w:rsidR="00475318" w:rsidRPr="00FB39AE">
        <w:rPr>
          <w:rFonts w:ascii="Times New Roman" w:hAnsi="Times New Roman" w:cs="Times New Roman"/>
          <w:color w:val="000000" w:themeColor="text1"/>
          <w:sz w:val="24"/>
          <w:szCs w:val="24"/>
        </w:rPr>
        <w:t xml:space="preserve"> </w:t>
      </w:r>
      <w:r w:rsidRPr="00FB39AE">
        <w:rPr>
          <w:rFonts w:ascii="Times New Roman" w:hAnsi="Times New Roman" w:cs="Times New Roman"/>
          <w:color w:val="000000" w:themeColor="text1"/>
          <w:sz w:val="24"/>
          <w:szCs w:val="24"/>
        </w:rPr>
        <w:t xml:space="preserve">bus atliekami pagrindiniame </w:t>
      </w:r>
      <w:r w:rsidR="003B08D0" w:rsidRPr="00FB39AE">
        <w:rPr>
          <w:rFonts w:ascii="Times New Roman" w:hAnsi="Times New Roman" w:cs="Times New Roman"/>
          <w:color w:val="000000" w:themeColor="text1"/>
          <w:sz w:val="24"/>
          <w:szCs w:val="24"/>
        </w:rPr>
        <w:t>veiklą vykdančiose Objekto dalyse,</w:t>
      </w:r>
      <w:r w:rsidRPr="00FB39AE">
        <w:rPr>
          <w:rFonts w:ascii="Times New Roman" w:hAnsi="Times New Roman" w:cs="Times New Roman"/>
          <w:color w:val="000000" w:themeColor="text1"/>
          <w:sz w:val="24"/>
          <w:szCs w:val="24"/>
        </w:rPr>
        <w:t xml:space="preserve"> todėl triukšmingų darbų ribojimas bus ypač aktualus</w:t>
      </w:r>
      <w:r w:rsidR="003E797B">
        <w:rPr>
          <w:rFonts w:ascii="Times New Roman" w:hAnsi="Times New Roman" w:cs="Times New Roman"/>
          <w:color w:val="000000" w:themeColor="text1"/>
          <w:sz w:val="24"/>
          <w:szCs w:val="24"/>
        </w:rPr>
        <w:t>.</w:t>
      </w:r>
    </w:p>
    <w:p w14:paraId="5B02A802" w14:textId="77777777" w:rsidR="003E797B" w:rsidRDefault="007E58F9" w:rsidP="003E797B">
      <w:pPr>
        <w:numPr>
          <w:ilvl w:val="1"/>
          <w:numId w:val="1"/>
        </w:numPr>
        <w:tabs>
          <w:tab w:val="left" w:pos="314"/>
          <w:tab w:val="left" w:pos="346"/>
          <w:tab w:val="left" w:pos="388"/>
          <w:tab w:val="left" w:pos="993"/>
        </w:tabs>
        <w:spacing w:after="100" w:afterAutospacing="1"/>
        <w:ind w:left="709" w:firstLine="0"/>
        <w:contextualSpacing/>
        <w:rPr>
          <w:rFonts w:ascii="Times New Roman" w:hAnsi="Times New Roman" w:cs="Times New Roman"/>
          <w:sz w:val="24"/>
          <w:szCs w:val="24"/>
        </w:rPr>
      </w:pPr>
      <w:r w:rsidRPr="003E797B">
        <w:rPr>
          <w:rFonts w:ascii="Times New Roman" w:hAnsi="Times New Roman" w:cs="Times New Roman"/>
          <w:color w:val="000000" w:themeColor="text1"/>
          <w:sz w:val="24"/>
          <w:szCs w:val="24"/>
        </w:rPr>
        <w:t>Visos</w:t>
      </w:r>
      <w:r w:rsidRPr="003E797B">
        <w:rPr>
          <w:rFonts w:ascii="Times New Roman" w:hAnsi="Times New Roman" w:cs="Times New Roman"/>
          <w:sz w:val="24"/>
          <w:szCs w:val="24"/>
        </w:rPr>
        <w:t xml:space="preserve"> </w:t>
      </w:r>
      <w:r w:rsidR="003A7F49" w:rsidRPr="003E797B">
        <w:rPr>
          <w:rFonts w:ascii="Times New Roman" w:hAnsi="Times New Roman" w:cs="Times New Roman"/>
          <w:sz w:val="24"/>
          <w:szCs w:val="24"/>
        </w:rPr>
        <w:t xml:space="preserve">Darbų </w:t>
      </w:r>
      <w:r w:rsidRPr="003E797B">
        <w:rPr>
          <w:rFonts w:ascii="Times New Roman" w:hAnsi="Times New Roman" w:cs="Times New Roman"/>
          <w:sz w:val="24"/>
          <w:szCs w:val="24"/>
        </w:rPr>
        <w:t>zonos patalpų viduje</w:t>
      </w:r>
      <w:r w:rsidR="001F459F" w:rsidRPr="003E797B">
        <w:rPr>
          <w:rFonts w:ascii="Times New Roman" w:hAnsi="Times New Roman" w:cs="Times New Roman"/>
          <w:sz w:val="24"/>
          <w:szCs w:val="24"/>
        </w:rPr>
        <w:t>,</w:t>
      </w:r>
      <w:r w:rsidRPr="003E797B">
        <w:rPr>
          <w:rFonts w:ascii="Times New Roman" w:hAnsi="Times New Roman" w:cs="Times New Roman"/>
          <w:sz w:val="24"/>
          <w:szCs w:val="24"/>
        </w:rPr>
        <w:t xml:space="preserve"> kur bus vykdomi </w:t>
      </w:r>
      <w:r w:rsidR="003A7F49" w:rsidRPr="003E797B">
        <w:rPr>
          <w:rFonts w:ascii="Times New Roman" w:hAnsi="Times New Roman" w:cs="Times New Roman"/>
          <w:sz w:val="24"/>
          <w:szCs w:val="24"/>
        </w:rPr>
        <w:t>D</w:t>
      </w:r>
      <w:r w:rsidRPr="003E797B">
        <w:rPr>
          <w:rFonts w:ascii="Times New Roman" w:hAnsi="Times New Roman" w:cs="Times New Roman"/>
          <w:sz w:val="24"/>
          <w:szCs w:val="24"/>
        </w:rPr>
        <w:t>arbai</w:t>
      </w:r>
      <w:r w:rsidR="001F459F" w:rsidRPr="003E797B">
        <w:rPr>
          <w:rFonts w:ascii="Times New Roman" w:hAnsi="Times New Roman" w:cs="Times New Roman"/>
          <w:sz w:val="24"/>
          <w:szCs w:val="24"/>
        </w:rPr>
        <w:t>,</w:t>
      </w:r>
      <w:r w:rsidRPr="003E797B">
        <w:rPr>
          <w:rFonts w:ascii="Times New Roman" w:hAnsi="Times New Roman" w:cs="Times New Roman"/>
          <w:sz w:val="24"/>
          <w:szCs w:val="24"/>
        </w:rPr>
        <w:t xml:space="preserve"> turi būti atskirtos laikinomis pertvaromis nuo zonų</w:t>
      </w:r>
      <w:r w:rsidR="001F459F" w:rsidRPr="003E797B">
        <w:rPr>
          <w:rFonts w:ascii="Times New Roman" w:hAnsi="Times New Roman" w:cs="Times New Roman"/>
          <w:sz w:val="24"/>
          <w:szCs w:val="24"/>
        </w:rPr>
        <w:t>,</w:t>
      </w:r>
      <w:r w:rsidRPr="003E797B">
        <w:rPr>
          <w:rFonts w:ascii="Times New Roman" w:hAnsi="Times New Roman" w:cs="Times New Roman"/>
          <w:sz w:val="24"/>
          <w:szCs w:val="24"/>
        </w:rPr>
        <w:t xml:space="preserve"> kur vyksta </w:t>
      </w:r>
      <w:r w:rsidR="00213F4A" w:rsidRPr="003E797B">
        <w:rPr>
          <w:rFonts w:ascii="Times New Roman" w:hAnsi="Times New Roman" w:cs="Times New Roman"/>
          <w:sz w:val="24"/>
          <w:szCs w:val="24"/>
        </w:rPr>
        <w:t>ligoninės / poliklinikos</w:t>
      </w:r>
      <w:r w:rsidRPr="003E797B">
        <w:rPr>
          <w:rFonts w:ascii="Times New Roman" w:hAnsi="Times New Roman" w:cs="Times New Roman"/>
          <w:sz w:val="24"/>
          <w:szCs w:val="24"/>
        </w:rPr>
        <w:t xml:space="preserve"> veikla. Laikinos pertvaros turi būti įrengtos iš stabilaus karkaso ir patvaraus užpildo (OSB plokščių</w:t>
      </w:r>
      <w:r w:rsidR="00213F4A" w:rsidRPr="003E797B">
        <w:rPr>
          <w:rFonts w:ascii="Times New Roman" w:hAnsi="Times New Roman" w:cs="Times New Roman"/>
          <w:sz w:val="24"/>
          <w:szCs w:val="24"/>
        </w:rPr>
        <w:t xml:space="preserve">, </w:t>
      </w:r>
      <w:r w:rsidRPr="003E797B">
        <w:rPr>
          <w:rFonts w:ascii="Times New Roman" w:hAnsi="Times New Roman" w:cs="Times New Roman"/>
          <w:sz w:val="24"/>
          <w:szCs w:val="24"/>
        </w:rPr>
        <w:t xml:space="preserve">stabilizuotos plėvelės ar kitos patvarios medžiagos). Laikinų pertvarų sandūros su stabiliomis </w:t>
      </w:r>
      <w:r w:rsidR="008974C6" w:rsidRPr="003E797B">
        <w:rPr>
          <w:rFonts w:ascii="Times New Roman" w:hAnsi="Times New Roman" w:cs="Times New Roman"/>
          <w:sz w:val="24"/>
          <w:szCs w:val="24"/>
        </w:rPr>
        <w:t>konstrukcijomis</w:t>
      </w:r>
      <w:r w:rsidRPr="003E797B">
        <w:rPr>
          <w:rFonts w:ascii="Times New Roman" w:hAnsi="Times New Roman" w:cs="Times New Roman"/>
          <w:sz w:val="24"/>
          <w:szCs w:val="24"/>
        </w:rPr>
        <w:t xml:space="preserve"> turi būti </w:t>
      </w:r>
      <w:r w:rsidR="008974C6" w:rsidRPr="003E797B">
        <w:rPr>
          <w:rFonts w:ascii="Times New Roman" w:hAnsi="Times New Roman" w:cs="Times New Roman"/>
          <w:sz w:val="24"/>
          <w:szCs w:val="24"/>
        </w:rPr>
        <w:t>užsandarintos,</w:t>
      </w:r>
      <w:r w:rsidRPr="003E797B">
        <w:rPr>
          <w:rFonts w:ascii="Times New Roman" w:hAnsi="Times New Roman" w:cs="Times New Roman"/>
          <w:sz w:val="24"/>
          <w:szCs w:val="24"/>
        </w:rPr>
        <w:t xml:space="preserve"> kad statybinės dulkės nepatektų į naudojamas patalpas.</w:t>
      </w:r>
      <w:r w:rsidR="003A7F49" w:rsidRPr="003E797B">
        <w:rPr>
          <w:rFonts w:ascii="Times New Roman" w:hAnsi="Times New Roman" w:cs="Times New Roman"/>
          <w:sz w:val="24"/>
          <w:szCs w:val="24"/>
        </w:rPr>
        <w:t xml:space="preserve"> Rangovas savo lėšomis periodiškai (ne rečiau kaip kasdien) privalo atlikti vidinių privažiavimo kelių</w:t>
      </w:r>
      <w:r w:rsidR="00213F4A" w:rsidRPr="003E797B">
        <w:rPr>
          <w:rFonts w:ascii="Times New Roman" w:hAnsi="Times New Roman" w:cs="Times New Roman"/>
          <w:sz w:val="24"/>
          <w:szCs w:val="24"/>
        </w:rPr>
        <w:t xml:space="preserve">, taip pat </w:t>
      </w:r>
      <w:r w:rsidR="003A7F49" w:rsidRPr="003E797B">
        <w:rPr>
          <w:rFonts w:ascii="Times New Roman" w:hAnsi="Times New Roman" w:cs="Times New Roman"/>
          <w:sz w:val="24"/>
          <w:szCs w:val="24"/>
        </w:rPr>
        <w:t>bendro</w:t>
      </w:r>
      <w:r w:rsidR="0027218F" w:rsidRPr="003E797B">
        <w:rPr>
          <w:rFonts w:ascii="Times New Roman" w:hAnsi="Times New Roman" w:cs="Times New Roman"/>
          <w:sz w:val="24"/>
          <w:szCs w:val="24"/>
        </w:rPr>
        <w:t xml:space="preserve"> </w:t>
      </w:r>
      <w:r w:rsidR="003A7F49" w:rsidRPr="003E797B">
        <w:rPr>
          <w:rFonts w:ascii="Times New Roman" w:hAnsi="Times New Roman" w:cs="Times New Roman"/>
          <w:sz w:val="24"/>
          <w:szCs w:val="24"/>
        </w:rPr>
        <w:t>naudojimo patalpų (kuriomis naudojasi logistikai) drėgną valymą</w:t>
      </w:r>
      <w:r w:rsidR="00A970B8" w:rsidRPr="003E797B">
        <w:rPr>
          <w:rFonts w:ascii="Times New Roman" w:hAnsi="Times New Roman" w:cs="Times New Roman"/>
          <w:sz w:val="24"/>
          <w:szCs w:val="24"/>
        </w:rPr>
        <w:t xml:space="preserve">. </w:t>
      </w:r>
      <w:r w:rsidR="006F1FCA" w:rsidRPr="003E797B">
        <w:rPr>
          <w:rFonts w:ascii="Times New Roman" w:hAnsi="Times New Roman" w:cs="Times New Roman"/>
          <w:sz w:val="24"/>
          <w:szCs w:val="24"/>
        </w:rPr>
        <w:t>1</w:t>
      </w:r>
      <w:r w:rsidR="00A970B8" w:rsidRPr="003E797B">
        <w:rPr>
          <w:rFonts w:ascii="Times New Roman" w:hAnsi="Times New Roman" w:cs="Times New Roman"/>
          <w:sz w:val="24"/>
          <w:szCs w:val="24"/>
        </w:rPr>
        <w:t xml:space="preserve"> Etapo Darbai bus atliekami </w:t>
      </w:r>
      <w:r w:rsidR="006E10CA" w:rsidRPr="003E797B">
        <w:rPr>
          <w:rFonts w:ascii="Times New Roman" w:hAnsi="Times New Roman" w:cs="Times New Roman"/>
          <w:sz w:val="24"/>
          <w:szCs w:val="24"/>
        </w:rPr>
        <w:t xml:space="preserve">Objekto dalyje </w:t>
      </w:r>
      <w:r w:rsidR="002445AC" w:rsidRPr="003E797B">
        <w:rPr>
          <w:rFonts w:ascii="Times New Roman" w:hAnsi="Times New Roman" w:cs="Times New Roman"/>
          <w:sz w:val="24"/>
          <w:szCs w:val="24"/>
        </w:rPr>
        <w:t>–</w:t>
      </w:r>
      <w:r w:rsidR="006E10CA" w:rsidRPr="003E797B">
        <w:rPr>
          <w:rFonts w:ascii="Times New Roman" w:hAnsi="Times New Roman" w:cs="Times New Roman"/>
          <w:sz w:val="24"/>
          <w:szCs w:val="24"/>
        </w:rPr>
        <w:t xml:space="preserve"> </w:t>
      </w:r>
      <w:r w:rsidR="002445AC" w:rsidRPr="003E797B">
        <w:rPr>
          <w:rFonts w:ascii="Times New Roman" w:hAnsi="Times New Roman" w:cs="Times New Roman"/>
          <w:sz w:val="24"/>
          <w:szCs w:val="24"/>
        </w:rPr>
        <w:t>Vaikų skyriuje, kuriame veikla Darbų atlikimo metu nebus vykdoma, todėl, šio skyriaus bendrų patalpų valymui ir švarai keliami mažesni standartai nei likusiose Objekto dalyse;</w:t>
      </w:r>
    </w:p>
    <w:p w14:paraId="32D0EBEA" w14:textId="77777777" w:rsidR="003E797B" w:rsidRPr="003E797B" w:rsidRDefault="00474004" w:rsidP="009F07ED">
      <w:pPr>
        <w:numPr>
          <w:ilvl w:val="1"/>
          <w:numId w:val="1"/>
        </w:numPr>
        <w:tabs>
          <w:tab w:val="left" w:pos="314"/>
          <w:tab w:val="left" w:pos="346"/>
          <w:tab w:val="left" w:pos="388"/>
          <w:tab w:val="left" w:pos="993"/>
        </w:tabs>
        <w:spacing w:after="100" w:afterAutospacing="1"/>
        <w:ind w:left="709" w:firstLine="0"/>
        <w:contextualSpacing/>
        <w:rPr>
          <w:rFonts w:ascii="Times New Roman" w:hAnsi="Times New Roman" w:cs="Times New Roman"/>
          <w:b/>
          <w:bCs/>
          <w:sz w:val="24"/>
          <w:szCs w:val="24"/>
        </w:rPr>
      </w:pPr>
      <w:r w:rsidRPr="003E797B">
        <w:rPr>
          <w:rFonts w:ascii="Times New Roman" w:hAnsi="Times New Roman" w:cs="Times New Roman"/>
          <w:color w:val="000000" w:themeColor="text1"/>
          <w:sz w:val="24"/>
          <w:szCs w:val="24"/>
        </w:rPr>
        <w:t>Rangovas</w:t>
      </w:r>
      <w:r w:rsidRPr="003E797B">
        <w:rPr>
          <w:rFonts w:ascii="Times New Roman" w:hAnsi="Times New Roman" w:cs="Times New Roman"/>
          <w:sz w:val="24"/>
          <w:szCs w:val="24"/>
        </w:rPr>
        <w:t xml:space="preserve"> privalo naudoti mažos vibracijos technologijas (pvz., deimantinį gręžimą vietoj kirtimo), kad nebūtų pakenkta veikiančiai medicininei įrangai (rentgenui, laboratorijoms</w:t>
      </w:r>
      <w:r w:rsidRPr="00FB39AE">
        <w:t>).</w:t>
      </w:r>
    </w:p>
    <w:p w14:paraId="6C4DFAF4" w14:textId="1F08E1F3" w:rsidR="00362864" w:rsidRPr="003E797B" w:rsidRDefault="003663E5" w:rsidP="009F07ED">
      <w:pPr>
        <w:numPr>
          <w:ilvl w:val="1"/>
          <w:numId w:val="1"/>
        </w:numPr>
        <w:tabs>
          <w:tab w:val="left" w:pos="314"/>
          <w:tab w:val="left" w:pos="346"/>
          <w:tab w:val="left" w:pos="388"/>
          <w:tab w:val="left" w:pos="993"/>
        </w:tabs>
        <w:spacing w:after="100" w:afterAutospacing="1"/>
        <w:ind w:left="709" w:firstLine="0"/>
        <w:contextualSpacing/>
        <w:rPr>
          <w:rFonts w:ascii="Times New Roman" w:hAnsi="Times New Roman" w:cs="Times New Roman"/>
          <w:b/>
          <w:bCs/>
          <w:sz w:val="24"/>
          <w:szCs w:val="24"/>
        </w:rPr>
      </w:pPr>
      <w:r w:rsidRPr="003E797B">
        <w:rPr>
          <w:rFonts w:ascii="Times New Roman" w:hAnsi="Times New Roman" w:cs="Times New Roman"/>
          <w:sz w:val="24"/>
          <w:szCs w:val="24"/>
        </w:rPr>
        <w:t xml:space="preserve">Rangovas turi nusimatyti visas technines priemones, kad vykdant </w:t>
      </w:r>
      <w:r w:rsidR="00980F4F" w:rsidRPr="003E797B">
        <w:rPr>
          <w:rFonts w:ascii="Times New Roman" w:hAnsi="Times New Roman" w:cs="Times New Roman"/>
          <w:sz w:val="24"/>
          <w:szCs w:val="24"/>
        </w:rPr>
        <w:t>Darbus</w:t>
      </w:r>
      <w:r w:rsidRPr="003E797B">
        <w:rPr>
          <w:rFonts w:ascii="Times New Roman" w:hAnsi="Times New Roman" w:cs="Times New Roman"/>
          <w:sz w:val="24"/>
          <w:szCs w:val="24"/>
        </w:rPr>
        <w:t xml:space="preserve"> nebūtų gruntu teršiama važiuojamoji dalis</w:t>
      </w:r>
      <w:r w:rsidR="00355BBA" w:rsidRPr="003E797B">
        <w:rPr>
          <w:rFonts w:ascii="Times New Roman" w:hAnsi="Times New Roman" w:cs="Times New Roman"/>
          <w:sz w:val="24"/>
          <w:szCs w:val="24"/>
        </w:rPr>
        <w:t>.</w:t>
      </w:r>
    </w:p>
    <w:p w14:paraId="01F86D5B" w14:textId="11D1968C" w:rsidR="008D357E" w:rsidRPr="00FB39AE" w:rsidRDefault="008D357E" w:rsidP="008D357E">
      <w:pPr>
        <w:pStyle w:val="Sraopastraipa"/>
        <w:numPr>
          <w:ilvl w:val="0"/>
          <w:numId w:val="1"/>
        </w:numPr>
        <w:tabs>
          <w:tab w:val="left" w:pos="1134"/>
        </w:tabs>
        <w:ind w:left="0" w:firstLine="709"/>
        <w:rPr>
          <w:rFonts w:ascii="Times New Roman" w:hAnsi="Times New Roman" w:cs="Times New Roman"/>
          <w:b/>
          <w:bCs/>
          <w:sz w:val="24"/>
          <w:szCs w:val="24"/>
        </w:rPr>
      </w:pPr>
      <w:r w:rsidRPr="00FB39AE">
        <w:rPr>
          <w:rFonts w:ascii="Times New Roman" w:hAnsi="Times New Roman" w:cs="Times New Roman"/>
          <w:sz w:val="24"/>
          <w:szCs w:val="24"/>
        </w:rPr>
        <w:t xml:space="preserve">Pagal Techninio darbo projekto sprendinius numatoma atlikti šiuos Darbus: </w:t>
      </w:r>
      <w:r w:rsidR="008E337F" w:rsidRPr="00FB39AE">
        <w:rPr>
          <w:rFonts w:ascii="Times New Roman" w:hAnsi="Times New Roman" w:cs="Times New Roman"/>
          <w:sz w:val="24"/>
          <w:szCs w:val="24"/>
        </w:rPr>
        <w:t>numatomas gydymo paskirties pastato pirmo aukšto, skubios medicinos pagalbos skyriaus</w:t>
      </w:r>
      <w:r w:rsidR="00903F93" w:rsidRPr="00FB39AE">
        <w:rPr>
          <w:rFonts w:ascii="Times New Roman" w:hAnsi="Times New Roman" w:cs="Times New Roman"/>
          <w:sz w:val="24"/>
          <w:szCs w:val="24"/>
        </w:rPr>
        <w:t>, poliklinikos ir holo remontas. Antrame pastato aukšte tvarkomas polikli</w:t>
      </w:r>
      <w:r w:rsidR="00845EAE" w:rsidRPr="00FB39AE">
        <w:rPr>
          <w:rFonts w:ascii="Times New Roman" w:hAnsi="Times New Roman" w:cs="Times New Roman"/>
          <w:sz w:val="24"/>
          <w:szCs w:val="24"/>
        </w:rPr>
        <w:t xml:space="preserve">nikos skyrius ir chirurgijos skyrius. </w:t>
      </w:r>
      <w:r w:rsidR="00F65823" w:rsidRPr="00FB39AE">
        <w:rPr>
          <w:rFonts w:ascii="Times New Roman" w:hAnsi="Times New Roman" w:cs="Times New Roman"/>
          <w:sz w:val="24"/>
          <w:szCs w:val="24"/>
        </w:rPr>
        <w:t>Darbų eiliškumas bei inžinerinių tinklų atjungimas turi būti suderintas su Objekto administracija iš anksto.</w:t>
      </w:r>
    </w:p>
    <w:p w14:paraId="26A01E56" w14:textId="3CCE80F4" w:rsidR="00BF3642" w:rsidRDefault="00BF3642" w:rsidP="00BF3642">
      <w:pPr>
        <w:pStyle w:val="Sraopastraipa"/>
        <w:numPr>
          <w:ilvl w:val="0"/>
          <w:numId w:val="1"/>
        </w:numPr>
        <w:tabs>
          <w:tab w:val="left" w:pos="1134"/>
        </w:tabs>
        <w:spacing w:before="80"/>
        <w:ind w:left="0" w:firstLine="709"/>
        <w:rPr>
          <w:rFonts w:ascii="Times New Roman" w:hAnsi="Times New Roman" w:cs="Times New Roman"/>
          <w:sz w:val="24"/>
          <w:szCs w:val="24"/>
        </w:rPr>
      </w:pPr>
      <w:r w:rsidRPr="00FB39AE">
        <w:rPr>
          <w:rFonts w:ascii="Times New Roman" w:hAnsi="Times New Roman" w:cs="Times New Roman"/>
          <w:sz w:val="24"/>
          <w:szCs w:val="24"/>
        </w:rPr>
        <w:t>Darbų atlikimo zonoje / zonose esantys b</w:t>
      </w:r>
      <w:r w:rsidR="00557770" w:rsidRPr="00FB39AE">
        <w:rPr>
          <w:rFonts w:ascii="Times New Roman" w:hAnsi="Times New Roman" w:cs="Times New Roman"/>
          <w:sz w:val="24"/>
          <w:szCs w:val="24"/>
        </w:rPr>
        <w:t xml:space="preserve">aldai ir kiti įrenginiai bus perkraustomi </w:t>
      </w:r>
      <w:r w:rsidRPr="00FB39AE">
        <w:rPr>
          <w:rFonts w:ascii="Times New Roman" w:hAnsi="Times New Roman" w:cs="Times New Roman"/>
          <w:sz w:val="24"/>
          <w:szCs w:val="24"/>
        </w:rPr>
        <w:t>VšĮ „Lazdijų rajono savivaldybės sveikatos centras“ jėgomis.</w:t>
      </w:r>
    </w:p>
    <w:p w14:paraId="4EBAFAE9" w14:textId="02360D47" w:rsidR="00FB3D81" w:rsidRDefault="00FB3D81" w:rsidP="00BF3642">
      <w:pPr>
        <w:pStyle w:val="Sraopastraipa"/>
        <w:numPr>
          <w:ilvl w:val="0"/>
          <w:numId w:val="1"/>
        </w:numPr>
        <w:tabs>
          <w:tab w:val="left" w:pos="1134"/>
        </w:tabs>
        <w:spacing w:before="80"/>
        <w:ind w:left="0" w:firstLine="709"/>
        <w:rPr>
          <w:rFonts w:ascii="Times New Roman" w:hAnsi="Times New Roman" w:cs="Times New Roman"/>
          <w:sz w:val="24"/>
          <w:szCs w:val="24"/>
        </w:rPr>
      </w:pPr>
      <w:r>
        <w:rPr>
          <w:rFonts w:ascii="Times New Roman" w:hAnsi="Times New Roman" w:cs="Times New Roman"/>
          <w:sz w:val="24"/>
          <w:szCs w:val="24"/>
        </w:rPr>
        <w:t>Priedėliai:</w:t>
      </w:r>
    </w:p>
    <w:p w14:paraId="47C7D5AC" w14:textId="7BDE005C" w:rsidR="00FB3D81" w:rsidRDefault="00FB3D81" w:rsidP="00FB3D81">
      <w:pPr>
        <w:pStyle w:val="Sraopastraipa"/>
        <w:numPr>
          <w:ilvl w:val="1"/>
          <w:numId w:val="1"/>
        </w:numPr>
        <w:tabs>
          <w:tab w:val="left" w:pos="1134"/>
        </w:tabs>
        <w:spacing w:before="80"/>
        <w:rPr>
          <w:rFonts w:ascii="Times New Roman" w:hAnsi="Times New Roman" w:cs="Times New Roman"/>
          <w:sz w:val="24"/>
          <w:szCs w:val="24"/>
        </w:rPr>
      </w:pPr>
      <w:r>
        <w:rPr>
          <w:rFonts w:ascii="Times New Roman" w:hAnsi="Times New Roman" w:cs="Times New Roman"/>
          <w:sz w:val="24"/>
          <w:szCs w:val="24"/>
        </w:rPr>
        <w:t>Techninis darbo projektas</w:t>
      </w:r>
      <w:r w:rsidRPr="00FF2ADB">
        <w:rPr>
          <w:rFonts w:ascii="Times New Roman" w:hAnsi="Times New Roman" w:cs="Times New Roman"/>
          <w:sz w:val="24"/>
          <w:szCs w:val="24"/>
        </w:rPr>
        <w:t>;</w:t>
      </w:r>
    </w:p>
    <w:p w14:paraId="30BCE600" w14:textId="0EC0C3DC" w:rsidR="00FB3D81" w:rsidRPr="00FB39AE" w:rsidRDefault="00FF2ADB" w:rsidP="00730FC2">
      <w:pPr>
        <w:pStyle w:val="Sraopastraipa"/>
        <w:numPr>
          <w:ilvl w:val="1"/>
          <w:numId w:val="1"/>
        </w:numPr>
        <w:tabs>
          <w:tab w:val="left" w:pos="1134"/>
        </w:tabs>
        <w:spacing w:before="80"/>
        <w:rPr>
          <w:rFonts w:ascii="Times New Roman" w:hAnsi="Times New Roman" w:cs="Times New Roman"/>
          <w:sz w:val="24"/>
          <w:szCs w:val="24"/>
        </w:rPr>
      </w:pPr>
      <w:r>
        <w:rPr>
          <w:rFonts w:ascii="Times New Roman" w:hAnsi="Times New Roman" w:cs="Times New Roman"/>
          <w:sz w:val="24"/>
          <w:szCs w:val="24"/>
        </w:rPr>
        <w:t>V</w:t>
      </w:r>
      <w:r w:rsidR="00FB3D81">
        <w:rPr>
          <w:rFonts w:ascii="Times New Roman" w:hAnsi="Times New Roman" w:cs="Times New Roman"/>
          <w:sz w:val="24"/>
          <w:szCs w:val="24"/>
        </w:rPr>
        <w:t>eiklų grafikas.</w:t>
      </w:r>
    </w:p>
    <w:p w14:paraId="7CBD77E1" w14:textId="13B943D8" w:rsidR="0025723D" w:rsidRPr="00BF3642" w:rsidRDefault="0025723D" w:rsidP="00BF3642">
      <w:pPr>
        <w:tabs>
          <w:tab w:val="left" w:pos="1134"/>
        </w:tabs>
        <w:spacing w:before="80"/>
        <w:jc w:val="center"/>
        <w:rPr>
          <w:rFonts w:ascii="Times New Roman" w:hAnsi="Times New Roman" w:cs="Times New Roman"/>
          <w:sz w:val="24"/>
          <w:szCs w:val="24"/>
        </w:rPr>
      </w:pPr>
      <w:r w:rsidRPr="00FB39AE">
        <w:rPr>
          <w:rFonts w:ascii="Times New Roman" w:hAnsi="Times New Roman" w:cs="Times New Roman"/>
          <w:sz w:val="24"/>
          <w:szCs w:val="24"/>
        </w:rPr>
        <w:t>______________</w:t>
      </w:r>
    </w:p>
    <w:sectPr w:rsidR="0025723D" w:rsidRPr="00BF3642" w:rsidSect="0025723D">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260C5" w14:textId="77777777" w:rsidR="00B8267F" w:rsidRPr="00FB39AE" w:rsidRDefault="00B8267F" w:rsidP="00D93A1C">
      <w:r w:rsidRPr="00FB39AE">
        <w:separator/>
      </w:r>
    </w:p>
  </w:endnote>
  <w:endnote w:type="continuationSeparator" w:id="0">
    <w:p w14:paraId="2B9119E7" w14:textId="77777777" w:rsidR="00B8267F" w:rsidRPr="00FB39AE" w:rsidRDefault="00B8267F" w:rsidP="00D93A1C">
      <w:r w:rsidRPr="00FB39A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777466205"/>
      <w:docPartObj>
        <w:docPartGallery w:val="Page Numbers (Bottom of Page)"/>
        <w:docPartUnique/>
      </w:docPartObj>
    </w:sdtPr>
    <w:sdtEndPr/>
    <w:sdtContent>
      <w:p w14:paraId="5EBD2B55" w14:textId="11E64C3F" w:rsidR="00740E43" w:rsidRPr="00FB39AE" w:rsidRDefault="00740E43">
        <w:pPr>
          <w:pStyle w:val="Porat"/>
          <w:jc w:val="right"/>
          <w:rPr>
            <w:rFonts w:ascii="Times New Roman" w:hAnsi="Times New Roman" w:cs="Times New Roman"/>
            <w:sz w:val="24"/>
            <w:szCs w:val="24"/>
          </w:rPr>
        </w:pPr>
        <w:r w:rsidRPr="00FB39AE">
          <w:rPr>
            <w:rFonts w:ascii="Times New Roman" w:hAnsi="Times New Roman" w:cs="Times New Roman"/>
            <w:sz w:val="24"/>
            <w:szCs w:val="24"/>
          </w:rPr>
          <w:fldChar w:fldCharType="begin"/>
        </w:r>
        <w:r w:rsidRPr="00FB39AE">
          <w:rPr>
            <w:rFonts w:ascii="Times New Roman" w:hAnsi="Times New Roman" w:cs="Times New Roman"/>
            <w:sz w:val="24"/>
            <w:szCs w:val="24"/>
          </w:rPr>
          <w:instrText xml:space="preserve"> PAGE   \* MERGEFORMAT </w:instrText>
        </w:r>
        <w:r w:rsidRPr="00FB39AE">
          <w:rPr>
            <w:rFonts w:ascii="Times New Roman" w:hAnsi="Times New Roman" w:cs="Times New Roman"/>
            <w:sz w:val="24"/>
            <w:szCs w:val="24"/>
          </w:rPr>
          <w:fldChar w:fldCharType="separate"/>
        </w:r>
        <w:r w:rsidRPr="00FB39AE">
          <w:rPr>
            <w:rFonts w:ascii="Times New Roman" w:hAnsi="Times New Roman" w:cs="Times New Roman"/>
            <w:sz w:val="24"/>
            <w:szCs w:val="24"/>
          </w:rPr>
          <w:t>2</w:t>
        </w:r>
        <w:r w:rsidRPr="00FB39AE">
          <w:rPr>
            <w:rFonts w:ascii="Times New Roman" w:hAnsi="Times New Roman" w:cs="Times New Roman"/>
            <w:sz w:val="24"/>
            <w:szCs w:val="24"/>
          </w:rPr>
          <w:fldChar w:fldCharType="end"/>
        </w:r>
      </w:p>
    </w:sdtContent>
  </w:sdt>
  <w:p w14:paraId="042FFFE2" w14:textId="77777777" w:rsidR="00740E43" w:rsidRPr="00FB39AE" w:rsidRDefault="00740E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7A1CD" w14:textId="77777777" w:rsidR="00B8267F" w:rsidRPr="00FB39AE" w:rsidRDefault="00B8267F" w:rsidP="00D93A1C">
      <w:r w:rsidRPr="00FB39AE">
        <w:separator/>
      </w:r>
    </w:p>
  </w:footnote>
  <w:footnote w:type="continuationSeparator" w:id="0">
    <w:p w14:paraId="4DF99490" w14:textId="77777777" w:rsidR="00B8267F" w:rsidRPr="00FB39AE" w:rsidRDefault="00B8267F" w:rsidP="00D93A1C">
      <w:r w:rsidRPr="00FB39A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970F4" w14:textId="421A9380" w:rsidR="00D93A1C" w:rsidRPr="00FB39AE" w:rsidRDefault="00D93A1C" w:rsidP="00544A6D">
    <w:pPr>
      <w:jc w:val="left"/>
      <w:rPr>
        <w:rFonts w:ascii="Times New Roman" w:hAnsi="Times New Roman" w:cs="Times New Roman"/>
        <w:b/>
        <w:color w:val="000000" w:themeColor="text1"/>
        <w:sz w:val="24"/>
        <w:szCs w:val="24"/>
      </w:rPr>
    </w:pPr>
    <w:bookmarkStart w:id="7" w:name="_Hlk208404461"/>
    <w:r w:rsidRPr="00FB39AE">
      <w:rPr>
        <w:rFonts w:ascii="Times New Roman" w:hAnsi="Times New Roman" w:cs="Times New Roman"/>
        <w:b/>
        <w:color w:val="000000" w:themeColor="text1"/>
        <w:sz w:val="24"/>
        <w:szCs w:val="24"/>
      </w:rPr>
      <w:t xml:space="preserve">Pirkimo objektas pagal parengtą techninį </w:t>
    </w:r>
    <w:r w:rsidR="00990098" w:rsidRPr="00FB39AE">
      <w:rPr>
        <w:rFonts w:ascii="Times New Roman" w:hAnsi="Times New Roman" w:cs="Times New Roman"/>
        <w:b/>
        <w:color w:val="000000" w:themeColor="text1"/>
        <w:sz w:val="24"/>
        <w:szCs w:val="24"/>
      </w:rPr>
      <w:t xml:space="preserve">darbo </w:t>
    </w:r>
    <w:r w:rsidRPr="00FB39AE">
      <w:rPr>
        <w:rFonts w:ascii="Times New Roman" w:hAnsi="Times New Roman" w:cs="Times New Roman"/>
        <w:b/>
        <w:color w:val="000000" w:themeColor="text1"/>
        <w:sz w:val="24"/>
        <w:szCs w:val="24"/>
      </w:rPr>
      <w:t>projektą:</w:t>
    </w:r>
  </w:p>
  <w:p w14:paraId="0F0F2712" w14:textId="528D0DA0" w:rsidR="00D93A1C" w:rsidRPr="00FB39AE" w:rsidRDefault="00D93A1C" w:rsidP="00BA4112">
    <w:pPr>
      <w:pStyle w:val="Sraopastraipa"/>
      <w:ind w:left="0"/>
      <w:rPr>
        <w:rFonts w:ascii="Times New Roman" w:hAnsi="Times New Roman" w:cs="Times New Roman"/>
        <w:bCs/>
        <w:i/>
        <w:iCs/>
        <w:color w:val="000000" w:themeColor="text1"/>
        <w:sz w:val="24"/>
        <w:szCs w:val="24"/>
      </w:rPr>
    </w:pPr>
    <w:r w:rsidRPr="00FB39AE">
      <w:rPr>
        <w:rFonts w:ascii="Times New Roman" w:hAnsi="Times New Roman" w:cs="Times New Roman"/>
        <w:bCs/>
        <w:i/>
        <w:iCs/>
        <w:color w:val="000000" w:themeColor="text1"/>
        <w:sz w:val="24"/>
        <w:szCs w:val="24"/>
      </w:rPr>
      <w:t xml:space="preserve">Gydymo paskirties </w:t>
    </w:r>
    <w:r w:rsidR="008838C0" w:rsidRPr="00FB39AE">
      <w:rPr>
        <w:rFonts w:ascii="Times New Roman" w:hAnsi="Times New Roman" w:cs="Times New Roman"/>
        <w:bCs/>
        <w:i/>
        <w:iCs/>
        <w:color w:val="000000" w:themeColor="text1"/>
        <w:sz w:val="24"/>
        <w:szCs w:val="24"/>
      </w:rPr>
      <w:t xml:space="preserve">(Visuomeninės paskirties grupė) </w:t>
    </w:r>
    <w:r w:rsidRPr="00FB39AE">
      <w:rPr>
        <w:rFonts w:ascii="Times New Roman" w:hAnsi="Times New Roman" w:cs="Times New Roman"/>
        <w:bCs/>
        <w:i/>
        <w:iCs/>
        <w:color w:val="000000" w:themeColor="text1"/>
        <w:sz w:val="24"/>
        <w:szCs w:val="24"/>
      </w:rPr>
      <w:t>pastato</w:t>
    </w:r>
    <w:r w:rsidR="00745EB1" w:rsidRPr="00FB39AE">
      <w:rPr>
        <w:rFonts w:ascii="Times New Roman" w:hAnsi="Times New Roman" w:cs="Times New Roman"/>
        <w:bCs/>
        <w:i/>
        <w:iCs/>
        <w:color w:val="000000" w:themeColor="text1"/>
        <w:sz w:val="24"/>
        <w:szCs w:val="24"/>
      </w:rPr>
      <w:t xml:space="preserve"> (8.3)</w:t>
    </w:r>
    <w:r w:rsidRPr="00FB39AE">
      <w:rPr>
        <w:rFonts w:ascii="Times New Roman" w:hAnsi="Times New Roman" w:cs="Times New Roman"/>
        <w:bCs/>
        <w:i/>
        <w:iCs/>
        <w:color w:val="000000" w:themeColor="text1"/>
        <w:sz w:val="24"/>
        <w:szCs w:val="24"/>
      </w:rPr>
      <w:t xml:space="preserve">, </w:t>
    </w:r>
    <w:r w:rsidR="00745EB1" w:rsidRPr="00FB39AE">
      <w:rPr>
        <w:rFonts w:ascii="Times New Roman" w:hAnsi="Times New Roman" w:cs="Times New Roman"/>
        <w:bCs/>
        <w:i/>
        <w:iCs/>
        <w:color w:val="000000" w:themeColor="text1"/>
        <w:sz w:val="24"/>
        <w:szCs w:val="24"/>
      </w:rPr>
      <w:t>Kauno g. 8, Lazdijai, kapitalinio remonto projektas</w:t>
    </w:r>
    <w:r w:rsidR="008241F3" w:rsidRPr="00FB39AE">
      <w:rPr>
        <w:rFonts w:ascii="Times New Roman" w:hAnsi="Times New Roman" w:cs="Times New Roman"/>
        <w:bCs/>
        <w:i/>
        <w:iCs/>
        <w:color w:val="000000" w:themeColor="text1"/>
        <w:sz w:val="24"/>
        <w:szCs w:val="24"/>
      </w:rPr>
      <w:t xml:space="preserve"> (Nr.</w:t>
    </w:r>
    <w:r w:rsidR="008241F3" w:rsidRPr="00FB39AE">
      <w:t xml:space="preserve"> </w:t>
    </w:r>
    <w:r w:rsidR="008241F3" w:rsidRPr="00FB39AE">
      <w:rPr>
        <w:rFonts w:ascii="Times New Roman" w:hAnsi="Times New Roman" w:cs="Times New Roman"/>
        <w:bCs/>
        <w:i/>
        <w:iCs/>
        <w:color w:val="000000" w:themeColor="text1"/>
        <w:sz w:val="24"/>
        <w:szCs w:val="24"/>
      </w:rPr>
      <w:t>25A18)</w:t>
    </w:r>
  </w:p>
  <w:p w14:paraId="5223235D" w14:textId="498E98B3" w:rsidR="00D93A1C" w:rsidRPr="00FB39AE" w:rsidRDefault="00D93A1C" w:rsidP="00D93A1C">
    <w:pPr>
      <w:jc w:val="left"/>
      <w:rPr>
        <w:rFonts w:ascii="Times New Roman" w:hAnsi="Times New Roman" w:cs="Times New Roman"/>
        <w:bCs/>
        <w:i/>
        <w:iCs/>
        <w:color w:val="000000" w:themeColor="text1"/>
        <w:sz w:val="24"/>
        <w:szCs w:val="24"/>
      </w:rPr>
    </w:pPr>
    <w:bookmarkStart w:id="8" w:name="_Hlk208403949"/>
    <w:bookmarkEnd w:id="7"/>
    <w:r w:rsidRPr="00FB39AE">
      <w:rPr>
        <w:rFonts w:ascii="Times New Roman" w:hAnsi="Times New Roman" w:cs="Times New Roman"/>
        <w:bCs/>
        <w:i/>
        <w:iCs/>
        <w:color w:val="000000" w:themeColor="text1"/>
        <w:sz w:val="24"/>
        <w:szCs w:val="24"/>
      </w:rPr>
      <w:t>________________________________________________________________________________</w:t>
    </w:r>
  </w:p>
  <w:bookmarkEnd w:id="8"/>
  <w:p w14:paraId="016E65D7" w14:textId="77777777" w:rsidR="00D93A1C" w:rsidRPr="00FB39AE" w:rsidRDefault="00D93A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1F7A"/>
    <w:multiLevelType w:val="multilevel"/>
    <w:tmpl w:val="D0A83DD0"/>
    <w:lvl w:ilvl="0">
      <w:start w:val="15"/>
      <w:numFmt w:val="decimal"/>
      <w:lvlText w:val="%1)"/>
      <w:lvlJc w:val="left"/>
      <w:pPr>
        <w:ind w:left="510" w:hanging="510"/>
      </w:pPr>
      <w:rPr>
        <w:rFonts w:hint="default"/>
        <w:b/>
      </w:rPr>
    </w:lvl>
    <w:lvl w:ilvl="1">
      <w:start w:val="1"/>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1" w15:restartNumberingAfterBreak="0">
    <w:nsid w:val="03A73C44"/>
    <w:multiLevelType w:val="hybridMultilevel"/>
    <w:tmpl w:val="DA3E351C"/>
    <w:lvl w:ilvl="0" w:tplc="9910A5F2">
      <w:start w:val="1"/>
      <w:numFmt w:val="lowerLetter"/>
      <w:lvlText w:val="%1)"/>
      <w:lvlJc w:val="left"/>
      <w:pPr>
        <w:ind w:left="967" w:hanging="40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7601A0A"/>
    <w:multiLevelType w:val="hybridMultilevel"/>
    <w:tmpl w:val="35E4F90C"/>
    <w:lvl w:ilvl="0" w:tplc="FF54F34A">
      <w:start w:val="1"/>
      <w:numFmt w:val="decimal"/>
      <w:lvlText w:val="6.%1)"/>
      <w:lvlJc w:val="left"/>
      <w:pPr>
        <w:ind w:left="213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F450FB"/>
    <w:multiLevelType w:val="multilevel"/>
    <w:tmpl w:val="DC6E26DA"/>
    <w:lvl w:ilvl="0">
      <w:start w:val="11"/>
      <w:numFmt w:val="decimal"/>
      <w:lvlText w:val="%1)"/>
      <w:lvlJc w:val="left"/>
      <w:pPr>
        <w:ind w:left="528" w:hanging="528"/>
      </w:pPr>
      <w:rPr>
        <w:rFonts w:hint="default"/>
        <w:b/>
      </w:rPr>
    </w:lvl>
    <w:lvl w:ilvl="1">
      <w:start w:val="1"/>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4" w15:restartNumberingAfterBreak="0">
    <w:nsid w:val="09C03E98"/>
    <w:multiLevelType w:val="multilevel"/>
    <w:tmpl w:val="3218212C"/>
    <w:lvl w:ilvl="0">
      <w:start w:val="45"/>
      <w:numFmt w:val="decimal"/>
      <w:lvlText w:val="%1."/>
      <w:lvlJc w:val="left"/>
      <w:pPr>
        <w:ind w:left="495" w:hanging="49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D86627"/>
    <w:multiLevelType w:val="hybridMultilevel"/>
    <w:tmpl w:val="7BF4B5AC"/>
    <w:lvl w:ilvl="0" w:tplc="921CBB1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B26E17"/>
    <w:multiLevelType w:val="hybridMultilevel"/>
    <w:tmpl w:val="04603808"/>
    <w:lvl w:ilvl="0" w:tplc="E602894A">
      <w:start w:val="1"/>
      <w:numFmt w:val="decimal"/>
      <w:lvlText w:val="5.%1)"/>
      <w:lvlJc w:val="left"/>
      <w:pPr>
        <w:ind w:left="2138"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C948CD"/>
    <w:multiLevelType w:val="multilevel"/>
    <w:tmpl w:val="5CE89BF4"/>
    <w:lvl w:ilvl="0">
      <w:start w:val="11"/>
      <w:numFmt w:val="decimal"/>
      <w:lvlText w:val="%1)"/>
      <w:lvlJc w:val="left"/>
      <w:pPr>
        <w:ind w:left="528" w:hanging="528"/>
      </w:pPr>
      <w:rPr>
        <w:b/>
        <w:color w:val="auto"/>
      </w:rPr>
    </w:lvl>
    <w:lvl w:ilvl="1">
      <w:start w:val="1"/>
      <w:numFmt w:val="decimal"/>
      <w:lvlText w:val="%1)%2)"/>
      <w:lvlJc w:val="left"/>
      <w:pPr>
        <w:ind w:left="1440" w:hanging="720"/>
      </w:pPr>
      <w:rPr>
        <w:b w:val="0"/>
        <w:bCs/>
        <w:color w:val="auto"/>
      </w:rPr>
    </w:lvl>
    <w:lvl w:ilvl="2">
      <w:start w:val="1"/>
      <w:numFmt w:val="decimal"/>
      <w:lvlText w:val="%1)%2)%3."/>
      <w:lvlJc w:val="left"/>
      <w:pPr>
        <w:ind w:left="2160" w:hanging="720"/>
      </w:pPr>
      <w:rPr>
        <w:b/>
        <w:color w:val="auto"/>
      </w:rPr>
    </w:lvl>
    <w:lvl w:ilvl="3">
      <w:start w:val="1"/>
      <w:numFmt w:val="decimal"/>
      <w:lvlText w:val="%1)%2)%3.%4."/>
      <w:lvlJc w:val="left"/>
      <w:pPr>
        <w:ind w:left="3240" w:hanging="1080"/>
      </w:pPr>
      <w:rPr>
        <w:b/>
        <w:color w:val="auto"/>
      </w:rPr>
    </w:lvl>
    <w:lvl w:ilvl="4">
      <w:start w:val="1"/>
      <w:numFmt w:val="decimal"/>
      <w:lvlText w:val="%1)%2)%3.%4.%5."/>
      <w:lvlJc w:val="left"/>
      <w:pPr>
        <w:ind w:left="3960" w:hanging="1080"/>
      </w:pPr>
      <w:rPr>
        <w:b/>
        <w:color w:val="auto"/>
      </w:rPr>
    </w:lvl>
    <w:lvl w:ilvl="5">
      <w:start w:val="1"/>
      <w:numFmt w:val="decimal"/>
      <w:lvlText w:val="%1)%2)%3.%4.%5.%6."/>
      <w:lvlJc w:val="left"/>
      <w:pPr>
        <w:ind w:left="5040" w:hanging="1440"/>
      </w:pPr>
      <w:rPr>
        <w:b/>
        <w:color w:val="auto"/>
      </w:rPr>
    </w:lvl>
    <w:lvl w:ilvl="6">
      <w:start w:val="1"/>
      <w:numFmt w:val="decimal"/>
      <w:lvlText w:val="%1)%2)%3.%4.%5.%6.%7."/>
      <w:lvlJc w:val="left"/>
      <w:pPr>
        <w:ind w:left="5760" w:hanging="1440"/>
      </w:pPr>
      <w:rPr>
        <w:b/>
        <w:color w:val="auto"/>
      </w:rPr>
    </w:lvl>
    <w:lvl w:ilvl="7">
      <w:start w:val="1"/>
      <w:numFmt w:val="decimal"/>
      <w:lvlText w:val="%1)%2)%3.%4.%5.%6.%7.%8."/>
      <w:lvlJc w:val="left"/>
      <w:pPr>
        <w:ind w:left="6840" w:hanging="1800"/>
      </w:pPr>
      <w:rPr>
        <w:b/>
        <w:color w:val="auto"/>
      </w:rPr>
    </w:lvl>
    <w:lvl w:ilvl="8">
      <w:start w:val="1"/>
      <w:numFmt w:val="decimal"/>
      <w:lvlText w:val="%1)%2)%3.%4.%5.%6.%7.%8.%9."/>
      <w:lvlJc w:val="left"/>
      <w:pPr>
        <w:ind w:left="7560" w:hanging="1800"/>
      </w:pPr>
      <w:rPr>
        <w:b/>
        <w:color w:val="auto"/>
      </w:rPr>
    </w:lvl>
  </w:abstractNum>
  <w:abstractNum w:abstractNumId="8" w15:restartNumberingAfterBreak="0">
    <w:nsid w:val="0EF86348"/>
    <w:multiLevelType w:val="hybridMultilevel"/>
    <w:tmpl w:val="298C6804"/>
    <w:lvl w:ilvl="0" w:tplc="6C66EB9C">
      <w:start w:val="1"/>
      <w:numFmt w:val="decimal"/>
      <w:lvlText w:val="4.%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14DD1778"/>
    <w:multiLevelType w:val="hybridMultilevel"/>
    <w:tmpl w:val="ABF8C40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4A323A"/>
    <w:multiLevelType w:val="multilevel"/>
    <w:tmpl w:val="78BC3344"/>
    <w:lvl w:ilvl="0">
      <w:start w:val="19"/>
      <w:numFmt w:val="decimal"/>
      <w:lvlText w:val="%1)"/>
      <w:lvlJc w:val="left"/>
      <w:pPr>
        <w:ind w:left="510" w:hanging="510"/>
      </w:pPr>
      <w:rPr>
        <w:rFonts w:hint="default"/>
        <w:b/>
      </w:rPr>
    </w:lvl>
    <w:lvl w:ilvl="1">
      <w:start w:val="1"/>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11" w15:restartNumberingAfterBreak="0">
    <w:nsid w:val="17611983"/>
    <w:multiLevelType w:val="hybridMultilevel"/>
    <w:tmpl w:val="F4146E16"/>
    <w:lvl w:ilvl="0" w:tplc="0D6EAF14">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1B8D27FB"/>
    <w:multiLevelType w:val="multilevel"/>
    <w:tmpl w:val="5C743CEC"/>
    <w:lvl w:ilvl="0">
      <w:start w:val="15"/>
      <w:numFmt w:val="decimal"/>
      <w:lvlText w:val="%1)"/>
      <w:lvlJc w:val="left"/>
      <w:pPr>
        <w:ind w:left="705" w:hanging="705"/>
      </w:pPr>
      <w:rPr>
        <w:rFonts w:eastAsiaTheme="minorHAnsi" w:hint="default"/>
        <w:b/>
      </w:rPr>
    </w:lvl>
    <w:lvl w:ilvl="1">
      <w:start w:val="2"/>
      <w:numFmt w:val="decimal"/>
      <w:lvlText w:val="%1)%2)"/>
      <w:lvlJc w:val="left"/>
      <w:pPr>
        <w:ind w:left="1074" w:hanging="720"/>
      </w:pPr>
      <w:rPr>
        <w:rFonts w:eastAsiaTheme="minorHAnsi" w:hint="default"/>
        <w:b/>
      </w:rPr>
    </w:lvl>
    <w:lvl w:ilvl="2">
      <w:start w:val="1"/>
      <w:numFmt w:val="decimal"/>
      <w:lvlText w:val="%1)%2)%3)"/>
      <w:lvlJc w:val="left"/>
      <w:pPr>
        <w:ind w:left="1428" w:hanging="720"/>
      </w:pPr>
      <w:rPr>
        <w:rFonts w:eastAsiaTheme="minorHAnsi" w:hint="default"/>
        <w:b w:val="0"/>
        <w:bCs/>
      </w:rPr>
    </w:lvl>
    <w:lvl w:ilvl="3">
      <w:start w:val="1"/>
      <w:numFmt w:val="decimal"/>
      <w:lvlText w:val="%1)%2)%3)%4."/>
      <w:lvlJc w:val="left"/>
      <w:pPr>
        <w:ind w:left="2142" w:hanging="1080"/>
      </w:pPr>
      <w:rPr>
        <w:rFonts w:eastAsiaTheme="minorHAnsi" w:hint="default"/>
        <w:b/>
      </w:rPr>
    </w:lvl>
    <w:lvl w:ilvl="4">
      <w:start w:val="1"/>
      <w:numFmt w:val="decimal"/>
      <w:lvlText w:val="%1)%2)%3)%4.%5."/>
      <w:lvlJc w:val="left"/>
      <w:pPr>
        <w:ind w:left="2496" w:hanging="1080"/>
      </w:pPr>
      <w:rPr>
        <w:rFonts w:eastAsiaTheme="minorHAnsi" w:hint="default"/>
        <w:b/>
      </w:rPr>
    </w:lvl>
    <w:lvl w:ilvl="5">
      <w:start w:val="1"/>
      <w:numFmt w:val="decimal"/>
      <w:lvlText w:val="%1)%2)%3)%4.%5.%6."/>
      <w:lvlJc w:val="left"/>
      <w:pPr>
        <w:ind w:left="3210" w:hanging="1440"/>
      </w:pPr>
      <w:rPr>
        <w:rFonts w:eastAsiaTheme="minorHAnsi" w:hint="default"/>
        <w:b/>
      </w:rPr>
    </w:lvl>
    <w:lvl w:ilvl="6">
      <w:start w:val="1"/>
      <w:numFmt w:val="decimal"/>
      <w:lvlText w:val="%1)%2)%3)%4.%5.%6.%7."/>
      <w:lvlJc w:val="left"/>
      <w:pPr>
        <w:ind w:left="3564" w:hanging="1440"/>
      </w:pPr>
      <w:rPr>
        <w:rFonts w:eastAsiaTheme="minorHAnsi" w:hint="default"/>
        <w:b/>
      </w:rPr>
    </w:lvl>
    <w:lvl w:ilvl="7">
      <w:start w:val="1"/>
      <w:numFmt w:val="decimal"/>
      <w:lvlText w:val="%1)%2)%3)%4.%5.%6.%7.%8."/>
      <w:lvlJc w:val="left"/>
      <w:pPr>
        <w:ind w:left="4278" w:hanging="1800"/>
      </w:pPr>
      <w:rPr>
        <w:rFonts w:eastAsiaTheme="minorHAnsi" w:hint="default"/>
        <w:b/>
      </w:rPr>
    </w:lvl>
    <w:lvl w:ilvl="8">
      <w:start w:val="1"/>
      <w:numFmt w:val="decimal"/>
      <w:lvlText w:val="%1)%2)%3)%4.%5.%6.%7.%8.%9."/>
      <w:lvlJc w:val="left"/>
      <w:pPr>
        <w:ind w:left="4632" w:hanging="1800"/>
      </w:pPr>
      <w:rPr>
        <w:rFonts w:eastAsiaTheme="minorHAnsi" w:hint="default"/>
        <w:b/>
      </w:rPr>
    </w:lvl>
  </w:abstractNum>
  <w:abstractNum w:abstractNumId="13" w15:restartNumberingAfterBreak="0">
    <w:nsid w:val="1DB731CD"/>
    <w:multiLevelType w:val="hybridMultilevel"/>
    <w:tmpl w:val="932C8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CA6FB7"/>
    <w:multiLevelType w:val="multilevel"/>
    <w:tmpl w:val="E8549454"/>
    <w:lvl w:ilvl="0">
      <w:start w:val="11"/>
      <w:numFmt w:val="decimal"/>
      <w:lvlText w:val="%1."/>
      <w:lvlJc w:val="left"/>
      <w:pPr>
        <w:ind w:left="500" w:hanging="500"/>
      </w:pPr>
      <w:rPr>
        <w:rFonts w:hint="default"/>
        <w:sz w:val="24"/>
      </w:rPr>
    </w:lvl>
    <w:lvl w:ilvl="1">
      <w:start w:val="1"/>
      <w:numFmt w:val="decimal"/>
      <w:lvlText w:val="%1.%2)"/>
      <w:lvlJc w:val="left"/>
      <w:pPr>
        <w:ind w:left="720" w:hanging="720"/>
      </w:pPr>
      <w:rPr>
        <w:rFonts w:hint="default"/>
        <w:strike w:val="0"/>
        <w:sz w:val="24"/>
      </w:rPr>
    </w:lvl>
    <w:lvl w:ilvl="2">
      <w:start w:val="1"/>
      <w:numFmt w:val="decimal"/>
      <w:lvlText w:val="%1.%2)%3."/>
      <w:lvlJc w:val="left"/>
      <w:pPr>
        <w:ind w:left="1080" w:hanging="1080"/>
      </w:pPr>
      <w:rPr>
        <w:rFonts w:hint="default"/>
        <w:sz w:val="24"/>
      </w:rPr>
    </w:lvl>
    <w:lvl w:ilvl="3">
      <w:start w:val="1"/>
      <w:numFmt w:val="decimal"/>
      <w:lvlText w:val="%1.%2)%3.%4."/>
      <w:lvlJc w:val="left"/>
      <w:pPr>
        <w:ind w:left="1440" w:hanging="1440"/>
      </w:pPr>
      <w:rPr>
        <w:rFonts w:hint="default"/>
        <w:sz w:val="24"/>
      </w:rPr>
    </w:lvl>
    <w:lvl w:ilvl="4">
      <w:start w:val="1"/>
      <w:numFmt w:val="decimal"/>
      <w:lvlText w:val="%1.%2)%3.%4.%5."/>
      <w:lvlJc w:val="left"/>
      <w:pPr>
        <w:ind w:left="1800" w:hanging="1800"/>
      </w:pPr>
      <w:rPr>
        <w:rFonts w:hint="default"/>
        <w:sz w:val="24"/>
      </w:rPr>
    </w:lvl>
    <w:lvl w:ilvl="5">
      <w:start w:val="1"/>
      <w:numFmt w:val="decimal"/>
      <w:lvlText w:val="%1.%2)%3.%4.%5.%6."/>
      <w:lvlJc w:val="left"/>
      <w:pPr>
        <w:ind w:left="2160" w:hanging="2160"/>
      </w:pPr>
      <w:rPr>
        <w:rFonts w:hint="default"/>
        <w:sz w:val="24"/>
      </w:rPr>
    </w:lvl>
    <w:lvl w:ilvl="6">
      <w:start w:val="1"/>
      <w:numFmt w:val="decimal"/>
      <w:lvlText w:val="%1.%2)%3.%4.%5.%6.%7."/>
      <w:lvlJc w:val="left"/>
      <w:pPr>
        <w:ind w:left="2160" w:hanging="2160"/>
      </w:pPr>
      <w:rPr>
        <w:rFonts w:hint="default"/>
        <w:sz w:val="24"/>
      </w:rPr>
    </w:lvl>
    <w:lvl w:ilvl="7">
      <w:start w:val="1"/>
      <w:numFmt w:val="decimal"/>
      <w:lvlText w:val="%1.%2)%3.%4.%5.%6.%7.%8."/>
      <w:lvlJc w:val="left"/>
      <w:pPr>
        <w:ind w:left="2520" w:hanging="2520"/>
      </w:pPr>
      <w:rPr>
        <w:rFonts w:hint="default"/>
        <w:sz w:val="24"/>
      </w:rPr>
    </w:lvl>
    <w:lvl w:ilvl="8">
      <w:start w:val="1"/>
      <w:numFmt w:val="decimal"/>
      <w:lvlText w:val="%1.%2)%3.%4.%5.%6.%7.%8.%9."/>
      <w:lvlJc w:val="left"/>
      <w:pPr>
        <w:ind w:left="2880" w:hanging="2880"/>
      </w:pPr>
      <w:rPr>
        <w:rFonts w:hint="default"/>
        <w:sz w:val="24"/>
      </w:rPr>
    </w:lvl>
  </w:abstractNum>
  <w:abstractNum w:abstractNumId="15" w15:restartNumberingAfterBreak="0">
    <w:nsid w:val="20DB3156"/>
    <w:multiLevelType w:val="hybridMultilevel"/>
    <w:tmpl w:val="FAA64C6E"/>
    <w:lvl w:ilvl="0" w:tplc="AAD8C0BC">
      <w:start w:val="1"/>
      <w:numFmt w:val="decimal"/>
      <w:lvlText w:val="7.%1)"/>
      <w:lvlJc w:val="left"/>
      <w:pPr>
        <w:ind w:left="383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F96641"/>
    <w:multiLevelType w:val="hybridMultilevel"/>
    <w:tmpl w:val="6108C470"/>
    <w:lvl w:ilvl="0" w:tplc="6E868ED2">
      <w:start w:val="13"/>
      <w:numFmt w:val="bullet"/>
      <w:lvlText w:val="-"/>
      <w:lvlJc w:val="left"/>
      <w:pPr>
        <w:ind w:left="1211"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7164254"/>
    <w:multiLevelType w:val="hybridMultilevel"/>
    <w:tmpl w:val="E2464E06"/>
    <w:lvl w:ilvl="0" w:tplc="468CB55A">
      <w:numFmt w:val="bullet"/>
      <w:lvlText w:val="-"/>
      <w:lvlJc w:val="left"/>
      <w:pPr>
        <w:ind w:left="720" w:hanging="360"/>
      </w:pPr>
      <w:rPr>
        <w:rFonts w:ascii="Times New Roman" w:eastAsia="Arial"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7830529"/>
    <w:multiLevelType w:val="multilevel"/>
    <w:tmpl w:val="30A81ACA"/>
    <w:lvl w:ilvl="0">
      <w:start w:val="43"/>
      <w:numFmt w:val="decimal"/>
      <w:lvlText w:val="%1."/>
      <w:lvlJc w:val="left"/>
      <w:pPr>
        <w:ind w:left="495" w:hanging="49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2BAA4204"/>
    <w:multiLevelType w:val="multilevel"/>
    <w:tmpl w:val="26A297A8"/>
    <w:lvl w:ilvl="0">
      <w:start w:val="4"/>
      <w:numFmt w:val="decimal"/>
      <w:lvlText w:val="%1."/>
      <w:lvlJc w:val="left"/>
      <w:pPr>
        <w:ind w:left="360" w:hanging="360"/>
      </w:pPr>
      <w:rPr>
        <w:rFonts w:hint="default"/>
        <w:b w:val="0"/>
        <w:bCs/>
        <w:color w:val="auto"/>
      </w:rPr>
    </w:lvl>
    <w:lvl w:ilvl="1">
      <w:start w:val="1"/>
      <w:numFmt w:val="decimal"/>
      <w:lvlText w:val="%1.%2."/>
      <w:lvlJc w:val="left"/>
      <w:pPr>
        <w:ind w:left="1778" w:hanging="360"/>
      </w:pPr>
      <w:rPr>
        <w:rFonts w:hint="default"/>
        <w:b w:val="0"/>
        <w:bCs/>
        <w:i w:val="0"/>
        <w:iCs w:val="0"/>
        <w:color w:val="auto"/>
      </w:rPr>
    </w:lvl>
    <w:lvl w:ilvl="2">
      <w:start w:val="1"/>
      <w:numFmt w:val="decimal"/>
      <w:lvlText w:val="%1.%2.%3."/>
      <w:lvlJc w:val="left"/>
      <w:pPr>
        <w:ind w:left="2880" w:hanging="720"/>
      </w:pPr>
      <w:rPr>
        <w:rFonts w:hint="default"/>
        <w:b w:val="0"/>
        <w:bCs/>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2BE93DD3"/>
    <w:multiLevelType w:val="hybridMultilevel"/>
    <w:tmpl w:val="ECFAE718"/>
    <w:lvl w:ilvl="0" w:tplc="468CB55A">
      <w:numFmt w:val="bullet"/>
      <w:lvlText w:val="-"/>
      <w:lvlJc w:val="left"/>
      <w:pPr>
        <w:ind w:left="1429" w:hanging="360"/>
      </w:pPr>
      <w:rPr>
        <w:rFonts w:ascii="Times New Roman" w:eastAsia="Arial" w:hAnsi="Times New Roman" w:cs="Times New Roman" w:hint="default"/>
        <w:sz w:val="24"/>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1" w15:restartNumberingAfterBreak="0">
    <w:nsid w:val="2E664A2B"/>
    <w:multiLevelType w:val="hybridMultilevel"/>
    <w:tmpl w:val="24A8AAE2"/>
    <w:lvl w:ilvl="0" w:tplc="1A2C7648">
      <w:numFmt w:val="bullet"/>
      <w:lvlText w:val="-"/>
      <w:lvlJc w:val="left"/>
      <w:pPr>
        <w:ind w:left="720" w:hanging="360"/>
      </w:pPr>
      <w:rPr>
        <w:rFonts w:ascii="Times New Roman" w:eastAsia="Arial"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1193AE9"/>
    <w:multiLevelType w:val="hybridMultilevel"/>
    <w:tmpl w:val="C9EAA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35589E"/>
    <w:multiLevelType w:val="hybridMultilevel"/>
    <w:tmpl w:val="BF90A4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B893152"/>
    <w:multiLevelType w:val="hybridMultilevel"/>
    <w:tmpl w:val="B2B69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860F5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E4C36B8"/>
    <w:multiLevelType w:val="multilevel"/>
    <w:tmpl w:val="DEEED3D8"/>
    <w:lvl w:ilvl="0">
      <w:start w:val="45"/>
      <w:numFmt w:val="decimal"/>
      <w:lvlText w:val="%1."/>
      <w:lvlJc w:val="left"/>
      <w:pPr>
        <w:ind w:left="675" w:hanging="675"/>
      </w:pPr>
      <w:rPr>
        <w:rFonts w:hint="default"/>
      </w:rPr>
    </w:lvl>
    <w:lvl w:ilvl="1">
      <w:start w:val="1"/>
      <w:numFmt w:val="decimal"/>
      <w:lvlText w:val="%1.%2."/>
      <w:lvlJc w:val="left"/>
      <w:pPr>
        <w:ind w:left="1029" w:hanging="675"/>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3EAC07B8"/>
    <w:multiLevelType w:val="hybridMultilevel"/>
    <w:tmpl w:val="C166F9DC"/>
    <w:lvl w:ilvl="0" w:tplc="F2F66F52">
      <w:start w:val="1"/>
      <w:numFmt w:val="decimal"/>
      <w:lvlText w:val="4.%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1006CE3"/>
    <w:multiLevelType w:val="multilevel"/>
    <w:tmpl w:val="3812857A"/>
    <w:lvl w:ilvl="0">
      <w:start w:val="45"/>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1175C2D"/>
    <w:multiLevelType w:val="multilevel"/>
    <w:tmpl w:val="043CB922"/>
    <w:lvl w:ilvl="0">
      <w:start w:val="11"/>
      <w:numFmt w:val="decimal"/>
      <w:lvlText w:val="%1)"/>
      <w:lvlJc w:val="left"/>
      <w:pPr>
        <w:ind w:left="732" w:hanging="732"/>
      </w:pPr>
      <w:rPr>
        <w:rFonts w:eastAsia="Arial"/>
      </w:rPr>
    </w:lvl>
    <w:lvl w:ilvl="1">
      <w:start w:val="2"/>
      <w:numFmt w:val="decimal"/>
      <w:lvlText w:val="%1)%2)"/>
      <w:lvlJc w:val="left"/>
      <w:pPr>
        <w:ind w:left="1092" w:hanging="732"/>
      </w:pPr>
      <w:rPr>
        <w:rFonts w:eastAsia="Arial"/>
      </w:rPr>
    </w:lvl>
    <w:lvl w:ilvl="2">
      <w:start w:val="1"/>
      <w:numFmt w:val="decimal"/>
      <w:lvlText w:val="%1)%2)%3)"/>
      <w:lvlJc w:val="left"/>
      <w:pPr>
        <w:ind w:left="1452" w:hanging="732"/>
      </w:pPr>
      <w:rPr>
        <w:rFonts w:eastAsia="Arial"/>
      </w:rPr>
    </w:lvl>
    <w:lvl w:ilvl="3">
      <w:start w:val="1"/>
      <w:numFmt w:val="decimal"/>
      <w:lvlText w:val="%1)%2)%3)%4."/>
      <w:lvlJc w:val="left"/>
      <w:pPr>
        <w:ind w:left="2160" w:hanging="1080"/>
      </w:pPr>
      <w:rPr>
        <w:rFonts w:eastAsia="Arial"/>
      </w:rPr>
    </w:lvl>
    <w:lvl w:ilvl="4">
      <w:start w:val="1"/>
      <w:numFmt w:val="decimal"/>
      <w:lvlText w:val="%1)%2)%3)%4.%5."/>
      <w:lvlJc w:val="left"/>
      <w:pPr>
        <w:ind w:left="2520" w:hanging="1080"/>
      </w:pPr>
      <w:rPr>
        <w:rFonts w:eastAsia="Arial"/>
      </w:rPr>
    </w:lvl>
    <w:lvl w:ilvl="5">
      <w:start w:val="1"/>
      <w:numFmt w:val="decimal"/>
      <w:lvlText w:val="%1)%2)%3)%4.%5.%6."/>
      <w:lvlJc w:val="left"/>
      <w:pPr>
        <w:ind w:left="3240" w:hanging="1440"/>
      </w:pPr>
      <w:rPr>
        <w:rFonts w:eastAsia="Arial"/>
      </w:rPr>
    </w:lvl>
    <w:lvl w:ilvl="6">
      <w:start w:val="1"/>
      <w:numFmt w:val="decimal"/>
      <w:lvlText w:val="%1)%2)%3)%4.%5.%6.%7."/>
      <w:lvlJc w:val="left"/>
      <w:pPr>
        <w:ind w:left="3600" w:hanging="1440"/>
      </w:pPr>
      <w:rPr>
        <w:rFonts w:eastAsia="Arial"/>
      </w:rPr>
    </w:lvl>
    <w:lvl w:ilvl="7">
      <w:start w:val="1"/>
      <w:numFmt w:val="decimal"/>
      <w:lvlText w:val="%1)%2)%3)%4.%5.%6.%7.%8."/>
      <w:lvlJc w:val="left"/>
      <w:pPr>
        <w:ind w:left="4320" w:hanging="1800"/>
      </w:pPr>
      <w:rPr>
        <w:rFonts w:eastAsia="Arial"/>
      </w:rPr>
    </w:lvl>
    <w:lvl w:ilvl="8">
      <w:start w:val="1"/>
      <w:numFmt w:val="decimal"/>
      <w:lvlText w:val="%1)%2)%3)%4.%5.%6.%7.%8.%9."/>
      <w:lvlJc w:val="left"/>
      <w:pPr>
        <w:ind w:left="4680" w:hanging="1800"/>
      </w:pPr>
      <w:rPr>
        <w:rFonts w:eastAsia="Arial"/>
      </w:rPr>
    </w:lvl>
  </w:abstractNum>
  <w:abstractNum w:abstractNumId="30" w15:restartNumberingAfterBreak="0">
    <w:nsid w:val="45B90A82"/>
    <w:multiLevelType w:val="multilevel"/>
    <w:tmpl w:val="3DB22856"/>
    <w:numStyleLink w:val="WWOutlineListStyle3"/>
  </w:abstractNum>
  <w:abstractNum w:abstractNumId="31"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55DB7017"/>
    <w:multiLevelType w:val="hybridMultilevel"/>
    <w:tmpl w:val="0A689F82"/>
    <w:lvl w:ilvl="0" w:tplc="6C66EB9C">
      <w:start w:val="1"/>
      <w:numFmt w:val="decimal"/>
      <w:lvlText w:val="4.%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3" w15:restartNumberingAfterBreak="0">
    <w:nsid w:val="58C40DA2"/>
    <w:multiLevelType w:val="hybridMultilevel"/>
    <w:tmpl w:val="FEAEEF9A"/>
    <w:lvl w:ilvl="0" w:tplc="93661A9C">
      <w:start w:val="1"/>
      <w:numFmt w:val="decimal"/>
      <w:lvlText w:val="1.%1)"/>
      <w:lvlJc w:val="left"/>
      <w:pPr>
        <w:ind w:left="1429"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910429"/>
    <w:multiLevelType w:val="hybridMultilevel"/>
    <w:tmpl w:val="765C37EE"/>
    <w:lvl w:ilvl="0" w:tplc="2AC64FD8">
      <w:numFmt w:val="bullet"/>
      <w:lvlText w:val="-"/>
      <w:lvlJc w:val="left"/>
      <w:pPr>
        <w:ind w:left="927" w:hanging="360"/>
      </w:pPr>
      <w:rPr>
        <w:rFonts w:ascii="Times New Roman" w:eastAsia="Arial" w:hAnsi="Times New Roman" w:cs="Times New Roman" w:hint="default"/>
        <w:sz w:val="2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5D1E1A8A"/>
    <w:multiLevelType w:val="multilevel"/>
    <w:tmpl w:val="3DB22856"/>
    <w:styleLink w:val="WWOutlineListStyle3"/>
    <w:lvl w:ilvl="0">
      <w:start w:val="1"/>
      <w:numFmt w:val="decimal"/>
      <w:lvlText w:val="%1."/>
      <w:lvlJc w:val="left"/>
      <w:pPr>
        <w:ind w:left="720" w:hanging="360"/>
      </w:pPr>
    </w:lvl>
    <w:lvl w:ilvl="1">
      <w:start w:val="1"/>
      <w:numFmt w:val="decimal"/>
      <w:lvlText w:val="%1.%2."/>
      <w:lvlJc w:val="left"/>
      <w:pPr>
        <w:ind w:left="1070" w:hanging="36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36" w15:restartNumberingAfterBreak="0">
    <w:nsid w:val="5D3D3C15"/>
    <w:multiLevelType w:val="multilevel"/>
    <w:tmpl w:val="B7D87A5C"/>
    <w:lvl w:ilvl="0">
      <w:start w:val="1"/>
      <w:numFmt w:val="decimal"/>
      <w:lvlText w:val="%1)"/>
      <w:lvlJc w:val="left"/>
      <w:pPr>
        <w:ind w:left="360" w:hanging="360"/>
      </w:pPr>
      <w:rPr>
        <w:b w:val="0"/>
        <w:bCs w:val="0"/>
        <w:color w:val="auto"/>
        <w:sz w:val="24"/>
        <w:szCs w:val="24"/>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37" w15:restartNumberingAfterBreak="0">
    <w:nsid w:val="5F6F0221"/>
    <w:multiLevelType w:val="hybridMultilevel"/>
    <w:tmpl w:val="24EAA23A"/>
    <w:lvl w:ilvl="0" w:tplc="1488234A">
      <w:start w:val="1"/>
      <w:numFmt w:val="lowerLetter"/>
      <w:lvlText w:val="%1)"/>
      <w:lvlJc w:val="left"/>
      <w:pPr>
        <w:ind w:left="1866" w:hanging="360"/>
      </w:pPr>
      <w:rPr>
        <w:rFonts w:hint="default"/>
        <w:sz w:val="24"/>
      </w:rPr>
    </w:lvl>
    <w:lvl w:ilvl="1" w:tplc="04270019" w:tentative="1">
      <w:start w:val="1"/>
      <w:numFmt w:val="lowerLetter"/>
      <w:lvlText w:val="%2."/>
      <w:lvlJc w:val="left"/>
      <w:pPr>
        <w:ind w:left="2586" w:hanging="360"/>
      </w:pPr>
    </w:lvl>
    <w:lvl w:ilvl="2" w:tplc="0427001B" w:tentative="1">
      <w:start w:val="1"/>
      <w:numFmt w:val="lowerRoman"/>
      <w:lvlText w:val="%3."/>
      <w:lvlJc w:val="right"/>
      <w:pPr>
        <w:ind w:left="3306" w:hanging="180"/>
      </w:pPr>
    </w:lvl>
    <w:lvl w:ilvl="3" w:tplc="0427000F" w:tentative="1">
      <w:start w:val="1"/>
      <w:numFmt w:val="decimal"/>
      <w:lvlText w:val="%4."/>
      <w:lvlJc w:val="left"/>
      <w:pPr>
        <w:ind w:left="4026" w:hanging="360"/>
      </w:pPr>
    </w:lvl>
    <w:lvl w:ilvl="4" w:tplc="04270019" w:tentative="1">
      <w:start w:val="1"/>
      <w:numFmt w:val="lowerLetter"/>
      <w:lvlText w:val="%5."/>
      <w:lvlJc w:val="left"/>
      <w:pPr>
        <w:ind w:left="4746" w:hanging="360"/>
      </w:pPr>
    </w:lvl>
    <w:lvl w:ilvl="5" w:tplc="0427001B" w:tentative="1">
      <w:start w:val="1"/>
      <w:numFmt w:val="lowerRoman"/>
      <w:lvlText w:val="%6."/>
      <w:lvlJc w:val="right"/>
      <w:pPr>
        <w:ind w:left="5466" w:hanging="180"/>
      </w:pPr>
    </w:lvl>
    <w:lvl w:ilvl="6" w:tplc="0427000F" w:tentative="1">
      <w:start w:val="1"/>
      <w:numFmt w:val="decimal"/>
      <w:lvlText w:val="%7."/>
      <w:lvlJc w:val="left"/>
      <w:pPr>
        <w:ind w:left="6186" w:hanging="360"/>
      </w:pPr>
    </w:lvl>
    <w:lvl w:ilvl="7" w:tplc="04270019" w:tentative="1">
      <w:start w:val="1"/>
      <w:numFmt w:val="lowerLetter"/>
      <w:lvlText w:val="%8."/>
      <w:lvlJc w:val="left"/>
      <w:pPr>
        <w:ind w:left="6906" w:hanging="360"/>
      </w:pPr>
    </w:lvl>
    <w:lvl w:ilvl="8" w:tplc="0427001B" w:tentative="1">
      <w:start w:val="1"/>
      <w:numFmt w:val="lowerRoman"/>
      <w:lvlText w:val="%9."/>
      <w:lvlJc w:val="right"/>
      <w:pPr>
        <w:ind w:left="7626" w:hanging="180"/>
      </w:pPr>
    </w:lvl>
  </w:abstractNum>
  <w:abstractNum w:abstractNumId="38" w15:restartNumberingAfterBreak="0">
    <w:nsid w:val="60E15D10"/>
    <w:multiLevelType w:val="multilevel"/>
    <w:tmpl w:val="CBAC25AE"/>
    <w:lvl w:ilvl="0">
      <w:start w:val="43"/>
      <w:numFmt w:val="decimal"/>
      <w:lvlText w:val="%1."/>
      <w:lvlJc w:val="left"/>
      <w:pPr>
        <w:ind w:left="675" w:hanging="675"/>
      </w:pPr>
      <w:rPr>
        <w:rFonts w:hint="default"/>
      </w:rPr>
    </w:lvl>
    <w:lvl w:ilvl="1">
      <w:start w:val="1"/>
      <w:numFmt w:val="decimal"/>
      <w:lvlText w:val="%1.%2."/>
      <w:lvlJc w:val="left"/>
      <w:pPr>
        <w:ind w:left="1029" w:hanging="6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644B5A91"/>
    <w:multiLevelType w:val="hybridMultilevel"/>
    <w:tmpl w:val="02804060"/>
    <w:lvl w:ilvl="0" w:tplc="1E1C7662">
      <w:start w:val="44"/>
      <w:numFmt w:val="decimal"/>
      <w:lvlText w:val="%1.)"/>
      <w:lvlJc w:val="left"/>
      <w:pPr>
        <w:ind w:left="943" w:hanging="375"/>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0" w15:restartNumberingAfterBreak="0">
    <w:nsid w:val="651F2150"/>
    <w:multiLevelType w:val="multilevel"/>
    <w:tmpl w:val="3FE82FB6"/>
    <w:lvl w:ilvl="0">
      <w:start w:val="19"/>
      <w:numFmt w:val="decimal"/>
      <w:lvlText w:val="%1)"/>
      <w:lvlJc w:val="left"/>
      <w:pPr>
        <w:ind w:left="705" w:hanging="705"/>
      </w:pPr>
      <w:rPr>
        <w:rFonts w:eastAsia="Arial" w:hint="default"/>
        <w:b/>
      </w:rPr>
    </w:lvl>
    <w:lvl w:ilvl="1">
      <w:start w:val="2"/>
      <w:numFmt w:val="decimal"/>
      <w:lvlText w:val="%1)%2)"/>
      <w:lvlJc w:val="left"/>
      <w:pPr>
        <w:ind w:left="1074" w:hanging="720"/>
      </w:pPr>
      <w:rPr>
        <w:rFonts w:eastAsia="Arial" w:hint="default"/>
        <w:b/>
      </w:rPr>
    </w:lvl>
    <w:lvl w:ilvl="2">
      <w:start w:val="1"/>
      <w:numFmt w:val="decimal"/>
      <w:lvlText w:val="%1)%2)%3)"/>
      <w:lvlJc w:val="left"/>
      <w:pPr>
        <w:ind w:left="1428" w:hanging="720"/>
      </w:pPr>
      <w:rPr>
        <w:rFonts w:eastAsia="Arial" w:hint="default"/>
        <w:b w:val="0"/>
        <w:bCs/>
      </w:rPr>
    </w:lvl>
    <w:lvl w:ilvl="3">
      <w:start w:val="1"/>
      <w:numFmt w:val="decimal"/>
      <w:lvlText w:val="%1)%2)%3)%4."/>
      <w:lvlJc w:val="left"/>
      <w:pPr>
        <w:ind w:left="2142" w:hanging="1080"/>
      </w:pPr>
      <w:rPr>
        <w:rFonts w:eastAsia="Arial" w:hint="default"/>
        <w:b/>
      </w:rPr>
    </w:lvl>
    <w:lvl w:ilvl="4">
      <w:start w:val="1"/>
      <w:numFmt w:val="decimal"/>
      <w:lvlText w:val="%1)%2)%3)%4.%5."/>
      <w:lvlJc w:val="left"/>
      <w:pPr>
        <w:ind w:left="2496" w:hanging="1080"/>
      </w:pPr>
      <w:rPr>
        <w:rFonts w:eastAsia="Arial" w:hint="default"/>
        <w:b/>
      </w:rPr>
    </w:lvl>
    <w:lvl w:ilvl="5">
      <w:start w:val="1"/>
      <w:numFmt w:val="decimal"/>
      <w:lvlText w:val="%1)%2)%3)%4.%5.%6."/>
      <w:lvlJc w:val="left"/>
      <w:pPr>
        <w:ind w:left="3210" w:hanging="1440"/>
      </w:pPr>
      <w:rPr>
        <w:rFonts w:eastAsia="Arial" w:hint="default"/>
        <w:b/>
      </w:rPr>
    </w:lvl>
    <w:lvl w:ilvl="6">
      <w:start w:val="1"/>
      <w:numFmt w:val="decimal"/>
      <w:lvlText w:val="%1)%2)%3)%4.%5.%6.%7."/>
      <w:lvlJc w:val="left"/>
      <w:pPr>
        <w:ind w:left="3564" w:hanging="1440"/>
      </w:pPr>
      <w:rPr>
        <w:rFonts w:eastAsia="Arial" w:hint="default"/>
        <w:b/>
      </w:rPr>
    </w:lvl>
    <w:lvl w:ilvl="7">
      <w:start w:val="1"/>
      <w:numFmt w:val="decimal"/>
      <w:lvlText w:val="%1)%2)%3)%4.%5.%6.%7.%8."/>
      <w:lvlJc w:val="left"/>
      <w:pPr>
        <w:ind w:left="4278" w:hanging="1800"/>
      </w:pPr>
      <w:rPr>
        <w:rFonts w:eastAsia="Arial" w:hint="default"/>
        <w:b/>
      </w:rPr>
    </w:lvl>
    <w:lvl w:ilvl="8">
      <w:start w:val="1"/>
      <w:numFmt w:val="decimal"/>
      <w:lvlText w:val="%1)%2)%3)%4.%5.%6.%7.%8.%9."/>
      <w:lvlJc w:val="left"/>
      <w:pPr>
        <w:ind w:left="4632" w:hanging="1800"/>
      </w:pPr>
      <w:rPr>
        <w:rFonts w:eastAsia="Arial" w:hint="default"/>
        <w:b/>
      </w:rPr>
    </w:lvl>
  </w:abstractNum>
  <w:abstractNum w:abstractNumId="41" w15:restartNumberingAfterBreak="0">
    <w:nsid w:val="68694064"/>
    <w:multiLevelType w:val="multilevel"/>
    <w:tmpl w:val="C63C89B0"/>
    <w:lvl w:ilvl="0">
      <w:start w:val="46"/>
      <w:numFmt w:val="decimal"/>
      <w:lvlText w:val="%1)"/>
      <w:lvlJc w:val="left"/>
      <w:pPr>
        <w:ind w:left="928" w:hanging="360"/>
      </w:pPr>
      <w:rPr>
        <w:rFonts w:hint="default"/>
        <w:b w:val="0"/>
        <w:bCs w:val="0"/>
        <w:color w:val="auto"/>
        <w:sz w:val="24"/>
        <w:szCs w:val="24"/>
      </w:rPr>
    </w:lvl>
    <w:lvl w:ilvl="1">
      <w:start w:val="1"/>
      <w:numFmt w:val="bullet"/>
      <w:lvlText w:val="o"/>
      <w:lvlJc w:val="left"/>
      <w:pPr>
        <w:ind w:left="1506" w:hanging="360"/>
      </w:pPr>
      <w:rPr>
        <w:rFonts w:ascii="Courier New" w:eastAsia="Courier New" w:hAnsi="Courier New" w:cs="Courier New" w:hint="default"/>
      </w:rPr>
    </w:lvl>
    <w:lvl w:ilvl="2">
      <w:start w:val="1"/>
      <w:numFmt w:val="bullet"/>
      <w:lvlText w:val="▪"/>
      <w:lvlJc w:val="left"/>
      <w:pPr>
        <w:ind w:left="2226" w:hanging="360"/>
      </w:pPr>
      <w:rPr>
        <w:rFonts w:ascii="Noto Sans Symbols" w:eastAsia="Noto Sans Symbols" w:hAnsi="Noto Sans Symbols" w:cs="Noto Sans Symbols" w:hint="default"/>
      </w:rPr>
    </w:lvl>
    <w:lvl w:ilvl="3">
      <w:start w:val="1"/>
      <w:numFmt w:val="bullet"/>
      <w:lvlText w:val="●"/>
      <w:lvlJc w:val="left"/>
      <w:pPr>
        <w:ind w:left="2946" w:hanging="360"/>
      </w:pPr>
      <w:rPr>
        <w:rFonts w:ascii="Noto Sans Symbols" w:eastAsia="Noto Sans Symbols" w:hAnsi="Noto Sans Symbols" w:cs="Noto Sans Symbols" w:hint="default"/>
      </w:rPr>
    </w:lvl>
    <w:lvl w:ilvl="4">
      <w:start w:val="1"/>
      <w:numFmt w:val="bullet"/>
      <w:lvlText w:val="o"/>
      <w:lvlJc w:val="left"/>
      <w:pPr>
        <w:ind w:left="3666" w:hanging="360"/>
      </w:pPr>
      <w:rPr>
        <w:rFonts w:ascii="Courier New" w:eastAsia="Courier New" w:hAnsi="Courier New" w:cs="Courier New" w:hint="default"/>
      </w:rPr>
    </w:lvl>
    <w:lvl w:ilvl="5">
      <w:start w:val="1"/>
      <w:numFmt w:val="bullet"/>
      <w:lvlText w:val="▪"/>
      <w:lvlJc w:val="left"/>
      <w:pPr>
        <w:ind w:left="4386" w:hanging="360"/>
      </w:pPr>
      <w:rPr>
        <w:rFonts w:ascii="Noto Sans Symbols" w:eastAsia="Noto Sans Symbols" w:hAnsi="Noto Sans Symbols" w:cs="Noto Sans Symbols" w:hint="default"/>
      </w:rPr>
    </w:lvl>
    <w:lvl w:ilvl="6">
      <w:start w:val="1"/>
      <w:numFmt w:val="bullet"/>
      <w:lvlText w:val="●"/>
      <w:lvlJc w:val="left"/>
      <w:pPr>
        <w:ind w:left="5106" w:hanging="360"/>
      </w:pPr>
      <w:rPr>
        <w:rFonts w:ascii="Noto Sans Symbols" w:eastAsia="Noto Sans Symbols" w:hAnsi="Noto Sans Symbols" w:cs="Noto Sans Symbols" w:hint="default"/>
      </w:rPr>
    </w:lvl>
    <w:lvl w:ilvl="7">
      <w:start w:val="1"/>
      <w:numFmt w:val="bullet"/>
      <w:lvlText w:val="o"/>
      <w:lvlJc w:val="left"/>
      <w:pPr>
        <w:ind w:left="5826" w:hanging="360"/>
      </w:pPr>
      <w:rPr>
        <w:rFonts w:ascii="Courier New" w:eastAsia="Courier New" w:hAnsi="Courier New" w:cs="Courier New" w:hint="default"/>
      </w:rPr>
    </w:lvl>
    <w:lvl w:ilvl="8">
      <w:start w:val="1"/>
      <w:numFmt w:val="bullet"/>
      <w:lvlText w:val="▪"/>
      <w:lvlJc w:val="left"/>
      <w:pPr>
        <w:ind w:left="6546" w:hanging="360"/>
      </w:pPr>
      <w:rPr>
        <w:rFonts w:ascii="Noto Sans Symbols" w:eastAsia="Noto Sans Symbols" w:hAnsi="Noto Sans Symbols" w:cs="Noto Sans Symbols" w:hint="default"/>
      </w:rPr>
    </w:lvl>
  </w:abstractNum>
  <w:abstractNum w:abstractNumId="42" w15:restartNumberingAfterBreak="0">
    <w:nsid w:val="6A725394"/>
    <w:multiLevelType w:val="multilevel"/>
    <w:tmpl w:val="44C46246"/>
    <w:lvl w:ilvl="0">
      <w:start w:val="44"/>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6E1C061F"/>
    <w:multiLevelType w:val="multilevel"/>
    <w:tmpl w:val="C2C81836"/>
    <w:lvl w:ilvl="0">
      <w:start w:val="20"/>
      <w:numFmt w:val="decimal"/>
      <w:lvlText w:val="%1)"/>
      <w:lvlJc w:val="left"/>
      <w:pPr>
        <w:ind w:left="705" w:hanging="705"/>
      </w:pPr>
      <w:rPr>
        <w:rFonts w:eastAsia="Arial" w:hint="default"/>
        <w:b/>
      </w:rPr>
    </w:lvl>
    <w:lvl w:ilvl="1">
      <w:start w:val="2"/>
      <w:numFmt w:val="decimal"/>
      <w:lvlText w:val="%1)%2)"/>
      <w:lvlJc w:val="left"/>
      <w:pPr>
        <w:ind w:left="1074" w:hanging="720"/>
      </w:pPr>
      <w:rPr>
        <w:rFonts w:eastAsia="Arial" w:hint="default"/>
        <w:b/>
      </w:rPr>
    </w:lvl>
    <w:lvl w:ilvl="2">
      <w:start w:val="1"/>
      <w:numFmt w:val="decimal"/>
      <w:lvlText w:val="%1)%2)%3)"/>
      <w:lvlJc w:val="left"/>
      <w:pPr>
        <w:ind w:left="1428" w:hanging="720"/>
      </w:pPr>
      <w:rPr>
        <w:rFonts w:eastAsia="Arial" w:hint="default"/>
        <w:b w:val="0"/>
        <w:bCs/>
      </w:rPr>
    </w:lvl>
    <w:lvl w:ilvl="3">
      <w:start w:val="1"/>
      <w:numFmt w:val="decimal"/>
      <w:lvlText w:val="%1)%2)%3)%4."/>
      <w:lvlJc w:val="left"/>
      <w:pPr>
        <w:ind w:left="2142" w:hanging="1080"/>
      </w:pPr>
      <w:rPr>
        <w:rFonts w:eastAsia="Arial" w:hint="default"/>
        <w:b/>
      </w:rPr>
    </w:lvl>
    <w:lvl w:ilvl="4">
      <w:start w:val="1"/>
      <w:numFmt w:val="decimal"/>
      <w:lvlText w:val="%1)%2)%3)%4.%5."/>
      <w:lvlJc w:val="left"/>
      <w:pPr>
        <w:ind w:left="2496" w:hanging="1080"/>
      </w:pPr>
      <w:rPr>
        <w:rFonts w:eastAsia="Arial" w:hint="default"/>
        <w:b/>
      </w:rPr>
    </w:lvl>
    <w:lvl w:ilvl="5">
      <w:start w:val="1"/>
      <w:numFmt w:val="decimal"/>
      <w:lvlText w:val="%1)%2)%3)%4.%5.%6."/>
      <w:lvlJc w:val="left"/>
      <w:pPr>
        <w:ind w:left="3210" w:hanging="1440"/>
      </w:pPr>
      <w:rPr>
        <w:rFonts w:eastAsia="Arial" w:hint="default"/>
        <w:b/>
      </w:rPr>
    </w:lvl>
    <w:lvl w:ilvl="6">
      <w:start w:val="1"/>
      <w:numFmt w:val="decimal"/>
      <w:lvlText w:val="%1)%2)%3)%4.%5.%6.%7."/>
      <w:lvlJc w:val="left"/>
      <w:pPr>
        <w:ind w:left="3564" w:hanging="1440"/>
      </w:pPr>
      <w:rPr>
        <w:rFonts w:eastAsia="Arial" w:hint="default"/>
        <w:b/>
      </w:rPr>
    </w:lvl>
    <w:lvl w:ilvl="7">
      <w:start w:val="1"/>
      <w:numFmt w:val="decimal"/>
      <w:lvlText w:val="%1)%2)%3)%4.%5.%6.%7.%8."/>
      <w:lvlJc w:val="left"/>
      <w:pPr>
        <w:ind w:left="4278" w:hanging="1800"/>
      </w:pPr>
      <w:rPr>
        <w:rFonts w:eastAsia="Arial" w:hint="default"/>
        <w:b/>
      </w:rPr>
    </w:lvl>
    <w:lvl w:ilvl="8">
      <w:start w:val="1"/>
      <w:numFmt w:val="decimal"/>
      <w:lvlText w:val="%1)%2)%3)%4.%5.%6.%7.%8.%9."/>
      <w:lvlJc w:val="left"/>
      <w:pPr>
        <w:ind w:left="4632" w:hanging="1800"/>
      </w:pPr>
      <w:rPr>
        <w:rFonts w:eastAsia="Arial" w:hint="default"/>
        <w:b/>
      </w:rPr>
    </w:lvl>
  </w:abstractNum>
  <w:abstractNum w:abstractNumId="44" w15:restartNumberingAfterBreak="0">
    <w:nsid w:val="731E0FC6"/>
    <w:multiLevelType w:val="hybridMultilevel"/>
    <w:tmpl w:val="B7CCC6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9E46EAA"/>
    <w:multiLevelType w:val="multilevel"/>
    <w:tmpl w:val="3C74BFE6"/>
    <w:lvl w:ilvl="0">
      <w:start w:val="20"/>
      <w:numFmt w:val="decimal"/>
      <w:lvlText w:val="%1)"/>
      <w:lvlJc w:val="left"/>
      <w:pPr>
        <w:ind w:left="510" w:hanging="510"/>
      </w:pPr>
      <w:rPr>
        <w:rFonts w:hint="default"/>
        <w:b/>
      </w:rPr>
    </w:lvl>
    <w:lvl w:ilvl="1">
      <w:start w:val="1"/>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46" w15:restartNumberingAfterBreak="0">
    <w:nsid w:val="7C9662C0"/>
    <w:multiLevelType w:val="multilevel"/>
    <w:tmpl w:val="E842AEA6"/>
    <w:lvl w:ilvl="0">
      <w:start w:val="1"/>
      <w:numFmt w:val="decimal"/>
      <w:lvlText w:val="%1."/>
      <w:lvlJc w:val="left"/>
      <w:pPr>
        <w:ind w:left="502" w:hanging="360"/>
      </w:pPr>
      <w:rPr>
        <w:rFonts w:hint="default"/>
        <w:b w:val="0"/>
        <w:bCs w:val="0"/>
        <w:color w:val="auto"/>
        <w:sz w:val="24"/>
        <w:szCs w:val="24"/>
      </w:rPr>
    </w:lvl>
    <w:lvl w:ilvl="1">
      <w:start w:val="1"/>
      <w:numFmt w:val="decimal"/>
      <w:lvlText w:val="%1.%2."/>
      <w:lvlJc w:val="left"/>
      <w:pPr>
        <w:ind w:left="792" w:hanging="432"/>
      </w:pPr>
      <w:rPr>
        <w:rFonts w:hint="default"/>
        <w:b w:val="0"/>
        <w:bCs w:val="0"/>
        <w:strike w:val="0"/>
        <w:sz w:val="24"/>
      </w:rPr>
    </w:lvl>
    <w:lvl w:ilvl="2">
      <w:start w:val="1"/>
      <w:numFmt w:val="decimal"/>
      <w:lvlText w:val="%1.%2.%3."/>
      <w:lvlJc w:val="left"/>
      <w:pPr>
        <w:ind w:left="1224" w:hanging="504"/>
      </w:pPr>
      <w:rPr>
        <w:rFonts w:hint="default"/>
        <w:sz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num w:numId="1" w16cid:durableId="579022734">
    <w:abstractNumId w:val="46"/>
  </w:num>
  <w:num w:numId="2" w16cid:durableId="1411153881">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4985834">
    <w:abstractNumId w:val="2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841062">
    <w:abstractNumId w:val="19"/>
  </w:num>
  <w:num w:numId="5" w16cid:durableId="559100931">
    <w:abstractNumId w:val="46"/>
  </w:num>
  <w:num w:numId="6" w16cid:durableId="981272594">
    <w:abstractNumId w:val="31"/>
  </w:num>
  <w:num w:numId="7" w16cid:durableId="1187599674">
    <w:abstractNumId w:val="3"/>
  </w:num>
  <w:num w:numId="8" w16cid:durableId="240875863">
    <w:abstractNumId w:val="21"/>
  </w:num>
  <w:num w:numId="9" w16cid:durableId="1795905947">
    <w:abstractNumId w:val="0"/>
  </w:num>
  <w:num w:numId="10" w16cid:durableId="490678862">
    <w:abstractNumId w:val="12"/>
  </w:num>
  <w:num w:numId="11" w16cid:durableId="1522934894">
    <w:abstractNumId w:val="10"/>
  </w:num>
  <w:num w:numId="12" w16cid:durableId="1596480550">
    <w:abstractNumId w:val="40"/>
  </w:num>
  <w:num w:numId="13" w16cid:durableId="1517769140">
    <w:abstractNumId w:val="45"/>
  </w:num>
  <w:num w:numId="14" w16cid:durableId="1456944494">
    <w:abstractNumId w:val="43"/>
  </w:num>
  <w:num w:numId="15" w16cid:durableId="93326365">
    <w:abstractNumId w:val="24"/>
  </w:num>
  <w:num w:numId="16" w16cid:durableId="1044257181">
    <w:abstractNumId w:val="28"/>
  </w:num>
  <w:num w:numId="17" w16cid:durableId="1349865114">
    <w:abstractNumId w:val="26"/>
  </w:num>
  <w:num w:numId="18" w16cid:durableId="1792627357">
    <w:abstractNumId w:val="35"/>
  </w:num>
  <w:num w:numId="19" w16cid:durableId="286664687">
    <w:abstractNumId w:val="30"/>
    <w:lvlOverride w:ilvl="0">
      <w:lvl w:ilvl="0">
        <w:start w:val="1"/>
        <w:numFmt w:val="decimal"/>
        <w:lvlText w:val="%1."/>
        <w:lvlJc w:val="left"/>
        <w:pPr>
          <w:ind w:left="720" w:hanging="360"/>
        </w:pPr>
        <w:rPr>
          <w:b w:val="0"/>
          <w:bCs w:val="0"/>
          <w:color w:val="auto"/>
        </w:rPr>
      </w:lvl>
    </w:lvlOverride>
  </w:num>
  <w:num w:numId="20" w16cid:durableId="2134324007">
    <w:abstractNumId w:val="23"/>
  </w:num>
  <w:num w:numId="21" w16cid:durableId="744574942">
    <w:abstractNumId w:val="44"/>
  </w:num>
  <w:num w:numId="22" w16cid:durableId="1308972213">
    <w:abstractNumId w:val="16"/>
  </w:num>
  <w:num w:numId="23" w16cid:durableId="1956712610">
    <w:abstractNumId w:val="41"/>
  </w:num>
  <w:num w:numId="24" w16cid:durableId="56561174">
    <w:abstractNumId w:val="38"/>
  </w:num>
  <w:num w:numId="25" w16cid:durableId="1621959276">
    <w:abstractNumId w:val="42"/>
  </w:num>
  <w:num w:numId="26" w16cid:durableId="1503423410">
    <w:abstractNumId w:val="18"/>
  </w:num>
  <w:num w:numId="27" w16cid:durableId="450901367">
    <w:abstractNumId w:val="39"/>
  </w:num>
  <w:num w:numId="28" w16cid:durableId="1993017741">
    <w:abstractNumId w:val="5"/>
  </w:num>
  <w:num w:numId="29" w16cid:durableId="1366062003">
    <w:abstractNumId w:val="4"/>
  </w:num>
  <w:num w:numId="30" w16cid:durableId="627661617">
    <w:abstractNumId w:val="33"/>
  </w:num>
  <w:num w:numId="31" w16cid:durableId="886113387">
    <w:abstractNumId w:val="17"/>
  </w:num>
  <w:num w:numId="32" w16cid:durableId="371077630">
    <w:abstractNumId w:val="32"/>
  </w:num>
  <w:num w:numId="33" w16cid:durableId="1995450072">
    <w:abstractNumId w:val="8"/>
  </w:num>
  <w:num w:numId="34" w16cid:durableId="1370376328">
    <w:abstractNumId w:val="25"/>
  </w:num>
  <w:num w:numId="35" w16cid:durableId="1830899143">
    <w:abstractNumId w:val="27"/>
  </w:num>
  <w:num w:numId="36" w16cid:durableId="930577769">
    <w:abstractNumId w:val="6"/>
  </w:num>
  <w:num w:numId="37" w16cid:durableId="2080208365">
    <w:abstractNumId w:val="2"/>
  </w:num>
  <w:num w:numId="38" w16cid:durableId="1562596657">
    <w:abstractNumId w:val="15"/>
  </w:num>
  <w:num w:numId="39" w16cid:durableId="1664120033">
    <w:abstractNumId w:val="1"/>
  </w:num>
  <w:num w:numId="40" w16cid:durableId="1683969564">
    <w:abstractNumId w:val="9"/>
  </w:num>
  <w:num w:numId="41" w16cid:durableId="1609895773">
    <w:abstractNumId w:val="20"/>
  </w:num>
  <w:num w:numId="42" w16cid:durableId="1991131381">
    <w:abstractNumId w:val="22"/>
  </w:num>
  <w:num w:numId="43" w16cid:durableId="1385443292">
    <w:abstractNumId w:val="13"/>
  </w:num>
  <w:num w:numId="44" w16cid:durableId="1574898461">
    <w:abstractNumId w:val="34"/>
  </w:num>
  <w:num w:numId="45" w16cid:durableId="1137408469">
    <w:abstractNumId w:val="36"/>
  </w:num>
  <w:num w:numId="46" w16cid:durableId="17975088">
    <w:abstractNumId w:val="14"/>
  </w:num>
  <w:num w:numId="47" w16cid:durableId="624434094">
    <w:abstractNumId w:val="11"/>
  </w:num>
  <w:num w:numId="48" w16cid:durableId="169792850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23D"/>
    <w:rsid w:val="00000A57"/>
    <w:rsid w:val="000022A1"/>
    <w:rsid w:val="00004517"/>
    <w:rsid w:val="0000466A"/>
    <w:rsid w:val="00013453"/>
    <w:rsid w:val="00017802"/>
    <w:rsid w:val="00022543"/>
    <w:rsid w:val="00026DF5"/>
    <w:rsid w:val="00027AAC"/>
    <w:rsid w:val="00027FF0"/>
    <w:rsid w:val="00031C5F"/>
    <w:rsid w:val="00032728"/>
    <w:rsid w:val="000362A7"/>
    <w:rsid w:val="000369D4"/>
    <w:rsid w:val="00040750"/>
    <w:rsid w:val="00052B93"/>
    <w:rsid w:val="000579CC"/>
    <w:rsid w:val="00064CA1"/>
    <w:rsid w:val="000650A4"/>
    <w:rsid w:val="00065240"/>
    <w:rsid w:val="000660DE"/>
    <w:rsid w:val="0006639C"/>
    <w:rsid w:val="0007302A"/>
    <w:rsid w:val="000731BC"/>
    <w:rsid w:val="0007338D"/>
    <w:rsid w:val="0008490C"/>
    <w:rsid w:val="000868A1"/>
    <w:rsid w:val="00090688"/>
    <w:rsid w:val="00095BBC"/>
    <w:rsid w:val="000A0626"/>
    <w:rsid w:val="000A10C6"/>
    <w:rsid w:val="000A21C6"/>
    <w:rsid w:val="000A48AD"/>
    <w:rsid w:val="000A6044"/>
    <w:rsid w:val="000B18A1"/>
    <w:rsid w:val="000B4AE7"/>
    <w:rsid w:val="000C0644"/>
    <w:rsid w:val="000C5262"/>
    <w:rsid w:val="000D434D"/>
    <w:rsid w:val="000D55FA"/>
    <w:rsid w:val="000D6763"/>
    <w:rsid w:val="000E36C2"/>
    <w:rsid w:val="000E3BF4"/>
    <w:rsid w:val="00101994"/>
    <w:rsid w:val="00110C4D"/>
    <w:rsid w:val="001125C1"/>
    <w:rsid w:val="00120645"/>
    <w:rsid w:val="00122D59"/>
    <w:rsid w:val="001230B6"/>
    <w:rsid w:val="00126D50"/>
    <w:rsid w:val="00131B5E"/>
    <w:rsid w:val="0013711C"/>
    <w:rsid w:val="00137F4C"/>
    <w:rsid w:val="001413DD"/>
    <w:rsid w:val="00141624"/>
    <w:rsid w:val="001423E5"/>
    <w:rsid w:val="00143EE2"/>
    <w:rsid w:val="001442F7"/>
    <w:rsid w:val="00145F58"/>
    <w:rsid w:val="00146A80"/>
    <w:rsid w:val="00152374"/>
    <w:rsid w:val="001537ED"/>
    <w:rsid w:val="00157EC2"/>
    <w:rsid w:val="00160D5B"/>
    <w:rsid w:val="001643C2"/>
    <w:rsid w:val="00167E9D"/>
    <w:rsid w:val="00180404"/>
    <w:rsid w:val="00182E60"/>
    <w:rsid w:val="0019014A"/>
    <w:rsid w:val="00190808"/>
    <w:rsid w:val="00192895"/>
    <w:rsid w:val="00195E67"/>
    <w:rsid w:val="00195F5F"/>
    <w:rsid w:val="00196B57"/>
    <w:rsid w:val="001A31CA"/>
    <w:rsid w:val="001A47B3"/>
    <w:rsid w:val="001A5EC3"/>
    <w:rsid w:val="001A7E2D"/>
    <w:rsid w:val="001B4960"/>
    <w:rsid w:val="001C3207"/>
    <w:rsid w:val="001C32D6"/>
    <w:rsid w:val="001C3505"/>
    <w:rsid w:val="001C3645"/>
    <w:rsid w:val="001C5554"/>
    <w:rsid w:val="001C6632"/>
    <w:rsid w:val="001D14ED"/>
    <w:rsid w:val="001D7ABF"/>
    <w:rsid w:val="001E04DF"/>
    <w:rsid w:val="001E0952"/>
    <w:rsid w:val="001E1E70"/>
    <w:rsid w:val="001E71CF"/>
    <w:rsid w:val="001E7C3F"/>
    <w:rsid w:val="001F0827"/>
    <w:rsid w:val="001F1B00"/>
    <w:rsid w:val="001F314F"/>
    <w:rsid w:val="001F459F"/>
    <w:rsid w:val="001F7760"/>
    <w:rsid w:val="002027DD"/>
    <w:rsid w:val="0020350B"/>
    <w:rsid w:val="00205205"/>
    <w:rsid w:val="00205F65"/>
    <w:rsid w:val="00213F4A"/>
    <w:rsid w:val="00214FC7"/>
    <w:rsid w:val="00215914"/>
    <w:rsid w:val="002176A1"/>
    <w:rsid w:val="002205CB"/>
    <w:rsid w:val="0022583B"/>
    <w:rsid w:val="00226A7B"/>
    <w:rsid w:val="002273BC"/>
    <w:rsid w:val="00241526"/>
    <w:rsid w:val="002445AC"/>
    <w:rsid w:val="00246EFF"/>
    <w:rsid w:val="00247865"/>
    <w:rsid w:val="00250BAA"/>
    <w:rsid w:val="0025723D"/>
    <w:rsid w:val="00257700"/>
    <w:rsid w:val="002600C4"/>
    <w:rsid w:val="00263332"/>
    <w:rsid w:val="0026796D"/>
    <w:rsid w:val="00270F2B"/>
    <w:rsid w:val="00271772"/>
    <w:rsid w:val="0027218F"/>
    <w:rsid w:val="0027317A"/>
    <w:rsid w:val="0027457E"/>
    <w:rsid w:val="00274B86"/>
    <w:rsid w:val="00275ECB"/>
    <w:rsid w:val="00280402"/>
    <w:rsid w:val="0028117C"/>
    <w:rsid w:val="00290C8D"/>
    <w:rsid w:val="002911C7"/>
    <w:rsid w:val="00296347"/>
    <w:rsid w:val="002A12B3"/>
    <w:rsid w:val="002A19A6"/>
    <w:rsid w:val="002A4DFE"/>
    <w:rsid w:val="002A5E51"/>
    <w:rsid w:val="002A7E38"/>
    <w:rsid w:val="002B1909"/>
    <w:rsid w:val="002B3095"/>
    <w:rsid w:val="002C2716"/>
    <w:rsid w:val="002C7498"/>
    <w:rsid w:val="002E4299"/>
    <w:rsid w:val="002E57E3"/>
    <w:rsid w:val="002E66FF"/>
    <w:rsid w:val="002F2CFD"/>
    <w:rsid w:val="002F3C26"/>
    <w:rsid w:val="002F3DF7"/>
    <w:rsid w:val="002F5438"/>
    <w:rsid w:val="002F5863"/>
    <w:rsid w:val="002F71F1"/>
    <w:rsid w:val="00313EE2"/>
    <w:rsid w:val="00315E21"/>
    <w:rsid w:val="003234E8"/>
    <w:rsid w:val="00325F5B"/>
    <w:rsid w:val="003311A3"/>
    <w:rsid w:val="00331C7F"/>
    <w:rsid w:val="00335CB0"/>
    <w:rsid w:val="00337C33"/>
    <w:rsid w:val="003406F5"/>
    <w:rsid w:val="003522D4"/>
    <w:rsid w:val="0035377F"/>
    <w:rsid w:val="00354BFB"/>
    <w:rsid w:val="00355BBA"/>
    <w:rsid w:val="00356DA1"/>
    <w:rsid w:val="00362864"/>
    <w:rsid w:val="003634AD"/>
    <w:rsid w:val="00363CBE"/>
    <w:rsid w:val="003663E5"/>
    <w:rsid w:val="003708ED"/>
    <w:rsid w:val="00371085"/>
    <w:rsid w:val="003743B9"/>
    <w:rsid w:val="0037713E"/>
    <w:rsid w:val="0037794B"/>
    <w:rsid w:val="00380B69"/>
    <w:rsid w:val="00381D6D"/>
    <w:rsid w:val="00391817"/>
    <w:rsid w:val="003945B7"/>
    <w:rsid w:val="003948EC"/>
    <w:rsid w:val="00395336"/>
    <w:rsid w:val="00395391"/>
    <w:rsid w:val="003A3865"/>
    <w:rsid w:val="003A704A"/>
    <w:rsid w:val="003A7F49"/>
    <w:rsid w:val="003B08D0"/>
    <w:rsid w:val="003B77C3"/>
    <w:rsid w:val="003C3569"/>
    <w:rsid w:val="003C71CA"/>
    <w:rsid w:val="003D63CD"/>
    <w:rsid w:val="003D6D82"/>
    <w:rsid w:val="003D7126"/>
    <w:rsid w:val="003E1328"/>
    <w:rsid w:val="003E36E1"/>
    <w:rsid w:val="003E797B"/>
    <w:rsid w:val="003F0991"/>
    <w:rsid w:val="003F1F78"/>
    <w:rsid w:val="003F5B0F"/>
    <w:rsid w:val="003F61BA"/>
    <w:rsid w:val="00404989"/>
    <w:rsid w:val="0040625F"/>
    <w:rsid w:val="0040679D"/>
    <w:rsid w:val="004122EF"/>
    <w:rsid w:val="00415F8F"/>
    <w:rsid w:val="004300CC"/>
    <w:rsid w:val="00433870"/>
    <w:rsid w:val="00436208"/>
    <w:rsid w:val="004553B9"/>
    <w:rsid w:val="00456181"/>
    <w:rsid w:val="0045663C"/>
    <w:rsid w:val="00457C18"/>
    <w:rsid w:val="004608D2"/>
    <w:rsid w:val="00464AAC"/>
    <w:rsid w:val="004678BA"/>
    <w:rsid w:val="004711CD"/>
    <w:rsid w:val="0047163C"/>
    <w:rsid w:val="00472B10"/>
    <w:rsid w:val="00474004"/>
    <w:rsid w:val="00474E7A"/>
    <w:rsid w:val="00475318"/>
    <w:rsid w:val="00480214"/>
    <w:rsid w:val="00482190"/>
    <w:rsid w:val="00485DEA"/>
    <w:rsid w:val="00490122"/>
    <w:rsid w:val="00492C16"/>
    <w:rsid w:val="00496C7D"/>
    <w:rsid w:val="0049765B"/>
    <w:rsid w:val="004A4A32"/>
    <w:rsid w:val="004A4BD6"/>
    <w:rsid w:val="004A7211"/>
    <w:rsid w:val="004A7B96"/>
    <w:rsid w:val="004B004D"/>
    <w:rsid w:val="004B0D4D"/>
    <w:rsid w:val="004B1949"/>
    <w:rsid w:val="004B2824"/>
    <w:rsid w:val="004C1C49"/>
    <w:rsid w:val="004C2893"/>
    <w:rsid w:val="004C2EC5"/>
    <w:rsid w:val="004C6341"/>
    <w:rsid w:val="004C65EF"/>
    <w:rsid w:val="004D0041"/>
    <w:rsid w:val="004D343F"/>
    <w:rsid w:val="004D3AD9"/>
    <w:rsid w:val="004E6CF4"/>
    <w:rsid w:val="004E76AF"/>
    <w:rsid w:val="004F1640"/>
    <w:rsid w:val="004F1A80"/>
    <w:rsid w:val="005005CC"/>
    <w:rsid w:val="00501FBA"/>
    <w:rsid w:val="00504C77"/>
    <w:rsid w:val="00514473"/>
    <w:rsid w:val="00527126"/>
    <w:rsid w:val="00532FD4"/>
    <w:rsid w:val="00543642"/>
    <w:rsid w:val="00544A6D"/>
    <w:rsid w:val="00544AC0"/>
    <w:rsid w:val="00546E9F"/>
    <w:rsid w:val="00547291"/>
    <w:rsid w:val="00553031"/>
    <w:rsid w:val="005546E0"/>
    <w:rsid w:val="005568C9"/>
    <w:rsid w:val="00556EA0"/>
    <w:rsid w:val="00557770"/>
    <w:rsid w:val="00564BDD"/>
    <w:rsid w:val="00571CD2"/>
    <w:rsid w:val="00573061"/>
    <w:rsid w:val="00575483"/>
    <w:rsid w:val="00575661"/>
    <w:rsid w:val="00576150"/>
    <w:rsid w:val="00583A7F"/>
    <w:rsid w:val="005865EF"/>
    <w:rsid w:val="005900EA"/>
    <w:rsid w:val="00590D31"/>
    <w:rsid w:val="0059242C"/>
    <w:rsid w:val="00592736"/>
    <w:rsid w:val="00593BB2"/>
    <w:rsid w:val="005A535D"/>
    <w:rsid w:val="005A5ED7"/>
    <w:rsid w:val="005A6CD4"/>
    <w:rsid w:val="005A713F"/>
    <w:rsid w:val="005B3BDE"/>
    <w:rsid w:val="005B3F60"/>
    <w:rsid w:val="005B4945"/>
    <w:rsid w:val="005C37CD"/>
    <w:rsid w:val="005C3BE4"/>
    <w:rsid w:val="005C43F7"/>
    <w:rsid w:val="005D1744"/>
    <w:rsid w:val="005D62E1"/>
    <w:rsid w:val="005E13EF"/>
    <w:rsid w:val="005E1F8D"/>
    <w:rsid w:val="005F265B"/>
    <w:rsid w:val="005F3B4A"/>
    <w:rsid w:val="00600D4A"/>
    <w:rsid w:val="00603B53"/>
    <w:rsid w:val="00605A62"/>
    <w:rsid w:val="00606AA9"/>
    <w:rsid w:val="00612492"/>
    <w:rsid w:val="00616F9A"/>
    <w:rsid w:val="00623AE1"/>
    <w:rsid w:val="0062462C"/>
    <w:rsid w:val="00625249"/>
    <w:rsid w:val="00625BF1"/>
    <w:rsid w:val="00626DBF"/>
    <w:rsid w:val="006344E1"/>
    <w:rsid w:val="00641629"/>
    <w:rsid w:val="0064310C"/>
    <w:rsid w:val="006473F0"/>
    <w:rsid w:val="00654264"/>
    <w:rsid w:val="00664CED"/>
    <w:rsid w:val="00667811"/>
    <w:rsid w:val="00670441"/>
    <w:rsid w:val="006720AF"/>
    <w:rsid w:val="006731A1"/>
    <w:rsid w:val="00675FED"/>
    <w:rsid w:val="006765F3"/>
    <w:rsid w:val="00677D80"/>
    <w:rsid w:val="00680B4A"/>
    <w:rsid w:val="0068320B"/>
    <w:rsid w:val="00692B38"/>
    <w:rsid w:val="006A1E05"/>
    <w:rsid w:val="006A2F8E"/>
    <w:rsid w:val="006A5E0E"/>
    <w:rsid w:val="006A7108"/>
    <w:rsid w:val="006B0862"/>
    <w:rsid w:val="006B3766"/>
    <w:rsid w:val="006B703E"/>
    <w:rsid w:val="006B7792"/>
    <w:rsid w:val="006C5C07"/>
    <w:rsid w:val="006C7341"/>
    <w:rsid w:val="006D159F"/>
    <w:rsid w:val="006D215B"/>
    <w:rsid w:val="006D36FC"/>
    <w:rsid w:val="006D5DA4"/>
    <w:rsid w:val="006D7ED4"/>
    <w:rsid w:val="006E10CA"/>
    <w:rsid w:val="006E325D"/>
    <w:rsid w:val="006E33B1"/>
    <w:rsid w:val="006E3898"/>
    <w:rsid w:val="006F1FCA"/>
    <w:rsid w:val="006F42D9"/>
    <w:rsid w:val="006F4D86"/>
    <w:rsid w:val="006F6E06"/>
    <w:rsid w:val="00700512"/>
    <w:rsid w:val="00704210"/>
    <w:rsid w:val="0071569A"/>
    <w:rsid w:val="00725A0C"/>
    <w:rsid w:val="00730FC2"/>
    <w:rsid w:val="00731C8B"/>
    <w:rsid w:val="00740E43"/>
    <w:rsid w:val="00745EB1"/>
    <w:rsid w:val="007478F2"/>
    <w:rsid w:val="007509EF"/>
    <w:rsid w:val="00761D1E"/>
    <w:rsid w:val="00767A31"/>
    <w:rsid w:val="007715DF"/>
    <w:rsid w:val="00771FD8"/>
    <w:rsid w:val="00773134"/>
    <w:rsid w:val="00776DD1"/>
    <w:rsid w:val="007816E0"/>
    <w:rsid w:val="007877C7"/>
    <w:rsid w:val="007912A2"/>
    <w:rsid w:val="00795347"/>
    <w:rsid w:val="007A639C"/>
    <w:rsid w:val="007B0D24"/>
    <w:rsid w:val="007B5070"/>
    <w:rsid w:val="007B6594"/>
    <w:rsid w:val="007C0CBE"/>
    <w:rsid w:val="007C2427"/>
    <w:rsid w:val="007C68E0"/>
    <w:rsid w:val="007D5D0F"/>
    <w:rsid w:val="007D6B9C"/>
    <w:rsid w:val="007E0FDF"/>
    <w:rsid w:val="007E1144"/>
    <w:rsid w:val="007E3620"/>
    <w:rsid w:val="007E58F9"/>
    <w:rsid w:val="007E628A"/>
    <w:rsid w:val="007E6F17"/>
    <w:rsid w:val="007E772A"/>
    <w:rsid w:val="007F2FB2"/>
    <w:rsid w:val="00801B97"/>
    <w:rsid w:val="00801F72"/>
    <w:rsid w:val="008050EA"/>
    <w:rsid w:val="008164E7"/>
    <w:rsid w:val="00820153"/>
    <w:rsid w:val="00820183"/>
    <w:rsid w:val="008241F3"/>
    <w:rsid w:val="008272ED"/>
    <w:rsid w:val="00834EC3"/>
    <w:rsid w:val="00845703"/>
    <w:rsid w:val="00845EAE"/>
    <w:rsid w:val="008501CB"/>
    <w:rsid w:val="00850F56"/>
    <w:rsid w:val="0085109F"/>
    <w:rsid w:val="008529C6"/>
    <w:rsid w:val="0085350E"/>
    <w:rsid w:val="008535DF"/>
    <w:rsid w:val="00866515"/>
    <w:rsid w:val="00873892"/>
    <w:rsid w:val="00874F47"/>
    <w:rsid w:val="00881F40"/>
    <w:rsid w:val="008838C0"/>
    <w:rsid w:val="00884A81"/>
    <w:rsid w:val="00884ED8"/>
    <w:rsid w:val="00884F23"/>
    <w:rsid w:val="0088554C"/>
    <w:rsid w:val="00890D9C"/>
    <w:rsid w:val="008922B7"/>
    <w:rsid w:val="008974C6"/>
    <w:rsid w:val="008A39ED"/>
    <w:rsid w:val="008A4115"/>
    <w:rsid w:val="008B6382"/>
    <w:rsid w:val="008C04FB"/>
    <w:rsid w:val="008C185F"/>
    <w:rsid w:val="008C1B4C"/>
    <w:rsid w:val="008C3CF1"/>
    <w:rsid w:val="008D2EFB"/>
    <w:rsid w:val="008D357E"/>
    <w:rsid w:val="008D55B9"/>
    <w:rsid w:val="008E07B5"/>
    <w:rsid w:val="008E0B71"/>
    <w:rsid w:val="008E337F"/>
    <w:rsid w:val="008E5D5B"/>
    <w:rsid w:val="008E7C3F"/>
    <w:rsid w:val="008F38C3"/>
    <w:rsid w:val="00900CCA"/>
    <w:rsid w:val="00903F93"/>
    <w:rsid w:val="00904B1E"/>
    <w:rsid w:val="00906471"/>
    <w:rsid w:val="0091004C"/>
    <w:rsid w:val="00912281"/>
    <w:rsid w:val="00913A4F"/>
    <w:rsid w:val="00920597"/>
    <w:rsid w:val="00923B0D"/>
    <w:rsid w:val="00934D87"/>
    <w:rsid w:val="00941DC3"/>
    <w:rsid w:val="00941FD4"/>
    <w:rsid w:val="00943D2F"/>
    <w:rsid w:val="00944E24"/>
    <w:rsid w:val="00950309"/>
    <w:rsid w:val="009514EF"/>
    <w:rsid w:val="00951F97"/>
    <w:rsid w:val="009525C0"/>
    <w:rsid w:val="009611CC"/>
    <w:rsid w:val="00972CD4"/>
    <w:rsid w:val="0097333F"/>
    <w:rsid w:val="00976764"/>
    <w:rsid w:val="00980F4F"/>
    <w:rsid w:val="00990098"/>
    <w:rsid w:val="009953CF"/>
    <w:rsid w:val="009965CC"/>
    <w:rsid w:val="00996A6B"/>
    <w:rsid w:val="009A25F9"/>
    <w:rsid w:val="009A4171"/>
    <w:rsid w:val="009A5DE5"/>
    <w:rsid w:val="009B0AA6"/>
    <w:rsid w:val="009B5E3A"/>
    <w:rsid w:val="009B6917"/>
    <w:rsid w:val="009C09B3"/>
    <w:rsid w:val="009C10CA"/>
    <w:rsid w:val="009C3B3C"/>
    <w:rsid w:val="009C41C3"/>
    <w:rsid w:val="009C73E5"/>
    <w:rsid w:val="009D657A"/>
    <w:rsid w:val="009F185E"/>
    <w:rsid w:val="009F6ADD"/>
    <w:rsid w:val="00A071E5"/>
    <w:rsid w:val="00A114C7"/>
    <w:rsid w:val="00A11A68"/>
    <w:rsid w:val="00A145FB"/>
    <w:rsid w:val="00A224B6"/>
    <w:rsid w:val="00A2455B"/>
    <w:rsid w:val="00A320C5"/>
    <w:rsid w:val="00A32F25"/>
    <w:rsid w:val="00A33C1E"/>
    <w:rsid w:val="00A40958"/>
    <w:rsid w:val="00A460D2"/>
    <w:rsid w:val="00A4630E"/>
    <w:rsid w:val="00A50795"/>
    <w:rsid w:val="00A52F61"/>
    <w:rsid w:val="00A530BD"/>
    <w:rsid w:val="00A55941"/>
    <w:rsid w:val="00A56736"/>
    <w:rsid w:val="00A56AD5"/>
    <w:rsid w:val="00A62316"/>
    <w:rsid w:val="00A72BEA"/>
    <w:rsid w:val="00A73584"/>
    <w:rsid w:val="00A749F0"/>
    <w:rsid w:val="00A74F42"/>
    <w:rsid w:val="00A8213C"/>
    <w:rsid w:val="00A82447"/>
    <w:rsid w:val="00A82523"/>
    <w:rsid w:val="00A84536"/>
    <w:rsid w:val="00A9013A"/>
    <w:rsid w:val="00A9215E"/>
    <w:rsid w:val="00A92502"/>
    <w:rsid w:val="00A92E53"/>
    <w:rsid w:val="00A9665A"/>
    <w:rsid w:val="00A970B8"/>
    <w:rsid w:val="00AA619D"/>
    <w:rsid w:val="00AB12A5"/>
    <w:rsid w:val="00AB2B38"/>
    <w:rsid w:val="00AB3A2D"/>
    <w:rsid w:val="00AB56CD"/>
    <w:rsid w:val="00AC2E85"/>
    <w:rsid w:val="00AC36B6"/>
    <w:rsid w:val="00AD3056"/>
    <w:rsid w:val="00AD5D34"/>
    <w:rsid w:val="00AE7C47"/>
    <w:rsid w:val="00AF0B27"/>
    <w:rsid w:val="00AF6B92"/>
    <w:rsid w:val="00B06616"/>
    <w:rsid w:val="00B1587C"/>
    <w:rsid w:val="00B20045"/>
    <w:rsid w:val="00B21B46"/>
    <w:rsid w:val="00B21D87"/>
    <w:rsid w:val="00B22379"/>
    <w:rsid w:val="00B305B6"/>
    <w:rsid w:val="00B31423"/>
    <w:rsid w:val="00B31AA5"/>
    <w:rsid w:val="00B41884"/>
    <w:rsid w:val="00B4240A"/>
    <w:rsid w:val="00B45B26"/>
    <w:rsid w:val="00B52BEB"/>
    <w:rsid w:val="00B54E39"/>
    <w:rsid w:val="00B56634"/>
    <w:rsid w:val="00B56B66"/>
    <w:rsid w:val="00B56F1B"/>
    <w:rsid w:val="00B60061"/>
    <w:rsid w:val="00B6518A"/>
    <w:rsid w:val="00B72F48"/>
    <w:rsid w:val="00B74928"/>
    <w:rsid w:val="00B81CB8"/>
    <w:rsid w:val="00B8267F"/>
    <w:rsid w:val="00B849E6"/>
    <w:rsid w:val="00B862A3"/>
    <w:rsid w:val="00B96EFE"/>
    <w:rsid w:val="00BA4112"/>
    <w:rsid w:val="00BA4B40"/>
    <w:rsid w:val="00BA790D"/>
    <w:rsid w:val="00BB34A5"/>
    <w:rsid w:val="00BB370D"/>
    <w:rsid w:val="00BB7AD7"/>
    <w:rsid w:val="00BC5626"/>
    <w:rsid w:val="00BC74CD"/>
    <w:rsid w:val="00BD3128"/>
    <w:rsid w:val="00BD3F21"/>
    <w:rsid w:val="00BD3FD0"/>
    <w:rsid w:val="00BE1086"/>
    <w:rsid w:val="00BE4408"/>
    <w:rsid w:val="00BF0E88"/>
    <w:rsid w:val="00BF3642"/>
    <w:rsid w:val="00BF732B"/>
    <w:rsid w:val="00C0692A"/>
    <w:rsid w:val="00C1178A"/>
    <w:rsid w:val="00C13FE3"/>
    <w:rsid w:val="00C201A8"/>
    <w:rsid w:val="00C21078"/>
    <w:rsid w:val="00C21A90"/>
    <w:rsid w:val="00C27F48"/>
    <w:rsid w:val="00C40D57"/>
    <w:rsid w:val="00C415A1"/>
    <w:rsid w:val="00C43327"/>
    <w:rsid w:val="00C44DD8"/>
    <w:rsid w:val="00C5474A"/>
    <w:rsid w:val="00C604D9"/>
    <w:rsid w:val="00C66AF6"/>
    <w:rsid w:val="00C67B91"/>
    <w:rsid w:val="00C71B1F"/>
    <w:rsid w:val="00C80931"/>
    <w:rsid w:val="00C84462"/>
    <w:rsid w:val="00C90052"/>
    <w:rsid w:val="00C90CCE"/>
    <w:rsid w:val="00C91051"/>
    <w:rsid w:val="00C951FB"/>
    <w:rsid w:val="00C9572F"/>
    <w:rsid w:val="00C96551"/>
    <w:rsid w:val="00C96A0F"/>
    <w:rsid w:val="00C97FA0"/>
    <w:rsid w:val="00CA0023"/>
    <w:rsid w:val="00CA3380"/>
    <w:rsid w:val="00CA6ADB"/>
    <w:rsid w:val="00CB5C85"/>
    <w:rsid w:val="00CB63ED"/>
    <w:rsid w:val="00CD3563"/>
    <w:rsid w:val="00CD3CF6"/>
    <w:rsid w:val="00CD78E1"/>
    <w:rsid w:val="00CF2D66"/>
    <w:rsid w:val="00CF39D9"/>
    <w:rsid w:val="00CF7925"/>
    <w:rsid w:val="00D04802"/>
    <w:rsid w:val="00D07F96"/>
    <w:rsid w:val="00D100DB"/>
    <w:rsid w:val="00D10664"/>
    <w:rsid w:val="00D12D7A"/>
    <w:rsid w:val="00D14741"/>
    <w:rsid w:val="00D210FB"/>
    <w:rsid w:val="00D23425"/>
    <w:rsid w:val="00D23FF6"/>
    <w:rsid w:val="00D30BE0"/>
    <w:rsid w:val="00D3219D"/>
    <w:rsid w:val="00D44ED3"/>
    <w:rsid w:val="00D47220"/>
    <w:rsid w:val="00D4799A"/>
    <w:rsid w:val="00D520AB"/>
    <w:rsid w:val="00D521CC"/>
    <w:rsid w:val="00D611A2"/>
    <w:rsid w:val="00D6497A"/>
    <w:rsid w:val="00D649C0"/>
    <w:rsid w:val="00D662E9"/>
    <w:rsid w:val="00D67538"/>
    <w:rsid w:val="00D73917"/>
    <w:rsid w:val="00D760B4"/>
    <w:rsid w:val="00D775B0"/>
    <w:rsid w:val="00D811EA"/>
    <w:rsid w:val="00D8300C"/>
    <w:rsid w:val="00D839F8"/>
    <w:rsid w:val="00D844B8"/>
    <w:rsid w:val="00D86CFE"/>
    <w:rsid w:val="00D87999"/>
    <w:rsid w:val="00D92881"/>
    <w:rsid w:val="00D93A1C"/>
    <w:rsid w:val="00DA59BD"/>
    <w:rsid w:val="00DB5A48"/>
    <w:rsid w:val="00DC0080"/>
    <w:rsid w:val="00DC071B"/>
    <w:rsid w:val="00DC2D22"/>
    <w:rsid w:val="00DC36FD"/>
    <w:rsid w:val="00DC3FEB"/>
    <w:rsid w:val="00DC4960"/>
    <w:rsid w:val="00DC5160"/>
    <w:rsid w:val="00DC5AA2"/>
    <w:rsid w:val="00DC5F91"/>
    <w:rsid w:val="00DD34D8"/>
    <w:rsid w:val="00DE5706"/>
    <w:rsid w:val="00DE5866"/>
    <w:rsid w:val="00DE7CCF"/>
    <w:rsid w:val="00DF01FD"/>
    <w:rsid w:val="00DF076C"/>
    <w:rsid w:val="00DF1D35"/>
    <w:rsid w:val="00E07475"/>
    <w:rsid w:val="00E075EF"/>
    <w:rsid w:val="00E147F0"/>
    <w:rsid w:val="00E14A64"/>
    <w:rsid w:val="00E1659C"/>
    <w:rsid w:val="00E17DC1"/>
    <w:rsid w:val="00E22387"/>
    <w:rsid w:val="00E309A7"/>
    <w:rsid w:val="00E31FF5"/>
    <w:rsid w:val="00E3686C"/>
    <w:rsid w:val="00E42C80"/>
    <w:rsid w:val="00E470C8"/>
    <w:rsid w:val="00E47BCD"/>
    <w:rsid w:val="00E51751"/>
    <w:rsid w:val="00E52293"/>
    <w:rsid w:val="00E52D03"/>
    <w:rsid w:val="00E547D7"/>
    <w:rsid w:val="00E554BC"/>
    <w:rsid w:val="00E57C19"/>
    <w:rsid w:val="00E62089"/>
    <w:rsid w:val="00E625F2"/>
    <w:rsid w:val="00E63902"/>
    <w:rsid w:val="00E702C1"/>
    <w:rsid w:val="00E704D2"/>
    <w:rsid w:val="00E73509"/>
    <w:rsid w:val="00E74780"/>
    <w:rsid w:val="00E84556"/>
    <w:rsid w:val="00E84A02"/>
    <w:rsid w:val="00E86B53"/>
    <w:rsid w:val="00E911E1"/>
    <w:rsid w:val="00E95767"/>
    <w:rsid w:val="00E9615C"/>
    <w:rsid w:val="00E97F68"/>
    <w:rsid w:val="00EA3AA8"/>
    <w:rsid w:val="00EA402B"/>
    <w:rsid w:val="00EB01C7"/>
    <w:rsid w:val="00EB497B"/>
    <w:rsid w:val="00EB5B8D"/>
    <w:rsid w:val="00EB5F47"/>
    <w:rsid w:val="00ED07BB"/>
    <w:rsid w:val="00ED1F0E"/>
    <w:rsid w:val="00ED4595"/>
    <w:rsid w:val="00ED5829"/>
    <w:rsid w:val="00ED620A"/>
    <w:rsid w:val="00EF0B8D"/>
    <w:rsid w:val="00EF129F"/>
    <w:rsid w:val="00EF16E0"/>
    <w:rsid w:val="00EF32F9"/>
    <w:rsid w:val="00F12B35"/>
    <w:rsid w:val="00F260D1"/>
    <w:rsid w:val="00F30A77"/>
    <w:rsid w:val="00F32970"/>
    <w:rsid w:val="00F3422A"/>
    <w:rsid w:val="00F42B11"/>
    <w:rsid w:val="00F474CA"/>
    <w:rsid w:val="00F5036C"/>
    <w:rsid w:val="00F559D0"/>
    <w:rsid w:val="00F57C96"/>
    <w:rsid w:val="00F62EA1"/>
    <w:rsid w:val="00F6448C"/>
    <w:rsid w:val="00F64E57"/>
    <w:rsid w:val="00F65823"/>
    <w:rsid w:val="00F6625D"/>
    <w:rsid w:val="00F66CDB"/>
    <w:rsid w:val="00F7253D"/>
    <w:rsid w:val="00F80BD7"/>
    <w:rsid w:val="00F816B0"/>
    <w:rsid w:val="00F84E48"/>
    <w:rsid w:val="00F86FC4"/>
    <w:rsid w:val="00F908C1"/>
    <w:rsid w:val="00F96469"/>
    <w:rsid w:val="00F9678A"/>
    <w:rsid w:val="00FA0A3B"/>
    <w:rsid w:val="00FA315F"/>
    <w:rsid w:val="00FA7983"/>
    <w:rsid w:val="00FB07C3"/>
    <w:rsid w:val="00FB39AE"/>
    <w:rsid w:val="00FB3D81"/>
    <w:rsid w:val="00FB4783"/>
    <w:rsid w:val="00FC073C"/>
    <w:rsid w:val="00FC07B4"/>
    <w:rsid w:val="00FC30EE"/>
    <w:rsid w:val="00FD18EB"/>
    <w:rsid w:val="00FD30F5"/>
    <w:rsid w:val="00FE0646"/>
    <w:rsid w:val="00FE0E4F"/>
    <w:rsid w:val="00FE4007"/>
    <w:rsid w:val="00FE57E5"/>
    <w:rsid w:val="00FF0B5E"/>
    <w:rsid w:val="00FF23D8"/>
    <w:rsid w:val="00FF2ADB"/>
    <w:rsid w:val="00FF312D"/>
    <w:rsid w:val="00FF3EB8"/>
    <w:rsid w:val="00FF42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6FF46"/>
  <w15:chartTrackingRefBased/>
  <w15:docId w15:val="{7EA268D4-EEFE-46F1-B688-8911D1262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4BDD"/>
    <w:pPr>
      <w:spacing w:after="0" w:line="240" w:lineRule="auto"/>
      <w:jc w:val="both"/>
    </w:pPr>
    <w:rPr>
      <w:rFonts w:ascii="Arial" w:eastAsia="Arial" w:hAnsi="Arial" w:cs="Arial"/>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5723D"/>
    <w:rPr>
      <w:color w:val="0000FF"/>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basedOn w:val="Numatytasispastraiposriftas"/>
    <w:link w:val="Sraopastraipa"/>
    <w:qFormat/>
    <w:locked/>
    <w:rsid w:val="0025723D"/>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qFormat/>
    <w:rsid w:val="0025723D"/>
    <w:pPr>
      <w:ind w:left="720"/>
      <w:contextualSpacing/>
    </w:pPr>
    <w:rPr>
      <w:rFonts w:asciiTheme="minorHAnsi" w:eastAsiaTheme="minorHAnsi" w:hAnsiTheme="minorHAnsi" w:cstheme="minorBidi"/>
      <w:sz w:val="22"/>
      <w:szCs w:val="22"/>
    </w:rPr>
  </w:style>
  <w:style w:type="character" w:styleId="Komentaronuoroda">
    <w:name w:val="annotation reference"/>
    <w:basedOn w:val="Numatytasispastraiposriftas"/>
    <w:uiPriority w:val="99"/>
    <w:unhideWhenUsed/>
    <w:qFormat/>
    <w:rsid w:val="00E702C1"/>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E702C1"/>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E702C1"/>
    <w:rPr>
      <w:rFonts w:ascii="Arial" w:eastAsia="Arial" w:hAnsi="Arial" w:cs="Arial"/>
      <w:sz w:val="20"/>
      <w:szCs w:val="20"/>
    </w:rPr>
  </w:style>
  <w:style w:type="paragraph" w:styleId="Komentarotema">
    <w:name w:val="annotation subject"/>
    <w:basedOn w:val="Komentarotekstas"/>
    <w:next w:val="Komentarotekstas"/>
    <w:link w:val="KomentarotemaDiagrama"/>
    <w:uiPriority w:val="99"/>
    <w:semiHidden/>
    <w:unhideWhenUsed/>
    <w:rsid w:val="00E702C1"/>
    <w:rPr>
      <w:b/>
      <w:bCs/>
    </w:rPr>
  </w:style>
  <w:style w:type="character" w:customStyle="1" w:styleId="KomentarotemaDiagrama">
    <w:name w:val="Komentaro tema Diagrama"/>
    <w:basedOn w:val="KomentarotekstasDiagrama"/>
    <w:link w:val="Komentarotema"/>
    <w:uiPriority w:val="99"/>
    <w:semiHidden/>
    <w:rsid w:val="00E702C1"/>
    <w:rPr>
      <w:rFonts w:ascii="Arial" w:eastAsia="Arial" w:hAnsi="Arial" w:cs="Arial"/>
      <w:b/>
      <w:bCs/>
      <w:sz w:val="20"/>
      <w:szCs w:val="20"/>
    </w:rPr>
  </w:style>
  <w:style w:type="paragraph" w:styleId="Debesliotekstas">
    <w:name w:val="Balloon Text"/>
    <w:basedOn w:val="prastasis"/>
    <w:link w:val="DebesliotekstasDiagrama"/>
    <w:uiPriority w:val="99"/>
    <w:semiHidden/>
    <w:unhideWhenUsed/>
    <w:rsid w:val="00605A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5A62"/>
    <w:rPr>
      <w:rFonts w:ascii="Segoe UI" w:eastAsia="Arial" w:hAnsi="Segoe UI" w:cs="Segoe UI"/>
      <w:sz w:val="18"/>
      <w:szCs w:val="18"/>
    </w:rPr>
  </w:style>
  <w:style w:type="paragraph" w:styleId="Antrats">
    <w:name w:val="header"/>
    <w:basedOn w:val="prastasis"/>
    <w:link w:val="AntratsDiagrama"/>
    <w:uiPriority w:val="99"/>
    <w:unhideWhenUsed/>
    <w:rsid w:val="00D93A1C"/>
    <w:pPr>
      <w:tabs>
        <w:tab w:val="center" w:pos="4819"/>
        <w:tab w:val="right" w:pos="9638"/>
      </w:tabs>
    </w:pPr>
  </w:style>
  <w:style w:type="character" w:customStyle="1" w:styleId="AntratsDiagrama">
    <w:name w:val="Antraštės Diagrama"/>
    <w:basedOn w:val="Numatytasispastraiposriftas"/>
    <w:link w:val="Antrats"/>
    <w:uiPriority w:val="99"/>
    <w:rsid w:val="00D93A1C"/>
    <w:rPr>
      <w:rFonts w:ascii="Arial" w:eastAsia="Arial" w:hAnsi="Arial" w:cs="Arial"/>
      <w:sz w:val="20"/>
      <w:szCs w:val="20"/>
    </w:rPr>
  </w:style>
  <w:style w:type="paragraph" w:styleId="Porat">
    <w:name w:val="footer"/>
    <w:basedOn w:val="prastasis"/>
    <w:link w:val="PoratDiagrama"/>
    <w:uiPriority w:val="99"/>
    <w:unhideWhenUsed/>
    <w:rsid w:val="00D93A1C"/>
    <w:pPr>
      <w:tabs>
        <w:tab w:val="center" w:pos="4819"/>
        <w:tab w:val="right" w:pos="9638"/>
      </w:tabs>
    </w:pPr>
  </w:style>
  <w:style w:type="character" w:customStyle="1" w:styleId="PoratDiagrama">
    <w:name w:val="Poraštė Diagrama"/>
    <w:basedOn w:val="Numatytasispastraiposriftas"/>
    <w:link w:val="Porat"/>
    <w:uiPriority w:val="99"/>
    <w:rsid w:val="00D93A1C"/>
    <w:rPr>
      <w:rFonts w:ascii="Arial" w:eastAsia="Arial" w:hAnsi="Arial" w:cs="Arial"/>
      <w:sz w:val="20"/>
      <w:szCs w:val="20"/>
    </w:rPr>
  </w:style>
  <w:style w:type="numbering" w:customStyle="1" w:styleId="WWOutlineListStyle3">
    <w:name w:val="WW_OutlineListStyle_3"/>
    <w:basedOn w:val="Sraonra"/>
    <w:rsid w:val="001A47B3"/>
    <w:pPr>
      <w:numPr>
        <w:numId w:val="18"/>
      </w:numPr>
    </w:pPr>
  </w:style>
  <w:style w:type="paragraph" w:styleId="Pataisymai">
    <w:name w:val="Revision"/>
    <w:hidden/>
    <w:uiPriority w:val="99"/>
    <w:semiHidden/>
    <w:rsid w:val="00AE7C47"/>
    <w:pPr>
      <w:spacing w:after="0" w:line="240" w:lineRule="auto"/>
    </w:pPr>
    <w:rPr>
      <w:rFonts w:ascii="Arial" w:eastAsia="Arial" w:hAnsi="Arial" w:cs="Arial"/>
      <w:sz w:val="20"/>
      <w:szCs w:val="20"/>
    </w:rPr>
  </w:style>
  <w:style w:type="table" w:styleId="Lentelstinklelis">
    <w:name w:val="Table Grid"/>
    <w:basedOn w:val="prastojilentel"/>
    <w:uiPriority w:val="39"/>
    <w:rsid w:val="00227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80992">
      <w:bodyDiv w:val="1"/>
      <w:marLeft w:val="0"/>
      <w:marRight w:val="0"/>
      <w:marTop w:val="0"/>
      <w:marBottom w:val="0"/>
      <w:divBdr>
        <w:top w:val="none" w:sz="0" w:space="0" w:color="auto"/>
        <w:left w:val="none" w:sz="0" w:space="0" w:color="auto"/>
        <w:bottom w:val="none" w:sz="0" w:space="0" w:color="auto"/>
        <w:right w:val="none" w:sz="0" w:space="0" w:color="auto"/>
      </w:divBdr>
    </w:div>
    <w:div w:id="19892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media/viesa/saugykla/2025/5/5VW6xHmX4b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BB672F9-3F6D-460C-97B1-E0DBAA63626B}">
  <we:reference id="WA200007740" version="1.0.3.0" store="Omex"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A700-98A0-4D2E-8A98-6D99EF0A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11828</Words>
  <Characters>6742</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Bigelienė</cp:lastModifiedBy>
  <cp:revision>3</cp:revision>
  <dcterms:created xsi:type="dcterms:W3CDTF">2026-03-31T10:46:00Z</dcterms:created>
  <dcterms:modified xsi:type="dcterms:W3CDTF">2026-04-03T08:38:00Z</dcterms:modified>
</cp:coreProperties>
</file>